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0353" w14:textId="67F8A31E" w:rsidR="00F6638A" w:rsidRPr="001C62DA" w:rsidRDefault="00F6638A">
      <w:pPr>
        <w:pStyle w:val="Kopfzeile"/>
        <w:tabs>
          <w:tab w:val="clear" w:pos="4536"/>
          <w:tab w:val="clear" w:pos="9072"/>
        </w:tabs>
        <w:rPr>
          <w:rFonts w:asciiTheme="minorHAnsi" w:hAnsiTheme="minorHAnsi" w:cstheme="minorHAnsi"/>
        </w:rPr>
      </w:pPr>
    </w:p>
    <w:p w14:paraId="19F2BA4F" w14:textId="7C3D3144" w:rsidR="00F6638A" w:rsidRPr="001C62DA" w:rsidRDefault="00F6638A" w:rsidP="00F6638A">
      <w:pPr>
        <w:autoSpaceDE w:val="0"/>
        <w:spacing w:line="480" w:lineRule="auto"/>
        <w:rPr>
          <w:rFonts w:asciiTheme="minorHAnsi" w:eastAsia="KlavikaBold-Plain" w:hAnsiTheme="minorHAnsi" w:cstheme="minorHAnsi"/>
          <w:b/>
          <w:bCs/>
          <w:sz w:val="26"/>
          <w:szCs w:val="26"/>
        </w:rPr>
      </w:pPr>
      <w:r w:rsidRPr="001C62DA">
        <w:rPr>
          <w:rFonts w:asciiTheme="minorHAnsi" w:eastAsia="KlavikaBold-Plain" w:hAnsiTheme="minorHAnsi" w:cstheme="minorHAnsi"/>
          <w:b/>
          <w:bCs/>
          <w:sz w:val="26"/>
          <w:szCs w:val="26"/>
        </w:rPr>
        <w:t>(MUSTER)KOOPERATIONSVEREINBARUNG</w:t>
      </w:r>
    </w:p>
    <w:p w14:paraId="0FE220C0" w14:textId="77777777" w:rsidR="00F6638A" w:rsidRPr="001C62DA" w:rsidRDefault="00F6638A" w:rsidP="00F6638A">
      <w:pPr>
        <w:tabs>
          <w:tab w:val="right" w:pos="9637"/>
        </w:tabs>
        <w:autoSpaceDE w:val="0"/>
        <w:rPr>
          <w:rFonts w:asciiTheme="minorHAnsi" w:eastAsia="KlavikaRegular-Italic" w:hAnsiTheme="minorHAnsi" w:cstheme="minorHAnsi"/>
          <w:iCs/>
          <w:sz w:val="20"/>
        </w:rPr>
      </w:pPr>
    </w:p>
    <w:p w14:paraId="710F1421" w14:textId="77777777" w:rsidR="00F6638A" w:rsidRPr="001C62DA" w:rsidRDefault="00F6638A" w:rsidP="00F6638A">
      <w:pPr>
        <w:tabs>
          <w:tab w:val="right" w:pos="9637"/>
        </w:tabs>
        <w:autoSpaceDE w:val="0"/>
        <w:rPr>
          <w:rFonts w:asciiTheme="minorHAnsi" w:eastAsia="KlavikaRegular-Italic" w:hAnsiTheme="minorHAnsi" w:cstheme="minorHAnsi"/>
          <w:iCs/>
          <w:sz w:val="20"/>
        </w:rPr>
      </w:pPr>
      <w:r w:rsidRPr="001C62DA">
        <w:rPr>
          <w:rFonts w:asciiTheme="minorHAnsi" w:eastAsia="KlavikaRegular-Italic" w:hAnsiTheme="minorHAnsi" w:cstheme="minorHAnsi"/>
          <w:iCs/>
          <w:sz w:val="20"/>
        </w:rPr>
        <w:t>zwischen ..........................................................................................................................</w:t>
      </w:r>
    </w:p>
    <w:p w14:paraId="6A842089" w14:textId="77777777" w:rsidR="00F6638A" w:rsidRPr="001C62DA" w:rsidRDefault="00F6638A" w:rsidP="00F6638A">
      <w:pPr>
        <w:autoSpaceDE w:val="0"/>
        <w:ind w:left="3545"/>
        <w:rPr>
          <w:rFonts w:asciiTheme="minorHAnsi" w:eastAsia="KlavikaRegular-Italic" w:hAnsiTheme="minorHAnsi" w:cstheme="minorHAnsi"/>
          <w:iCs/>
          <w:sz w:val="16"/>
          <w:szCs w:val="16"/>
        </w:rPr>
      </w:pPr>
      <w:r w:rsidRPr="001C62DA">
        <w:rPr>
          <w:rFonts w:asciiTheme="minorHAnsi" w:eastAsia="KlavikaRegular-Italic" w:hAnsiTheme="minorHAnsi" w:cstheme="minorHAnsi"/>
          <w:iCs/>
          <w:sz w:val="16"/>
          <w:szCs w:val="16"/>
        </w:rPr>
        <w:t>(Unternehmen)</w:t>
      </w:r>
    </w:p>
    <w:p w14:paraId="69E10CFF" w14:textId="77777777" w:rsidR="00F6638A" w:rsidRPr="001C62DA" w:rsidRDefault="00F6638A" w:rsidP="00F6638A">
      <w:pPr>
        <w:autoSpaceDE w:val="0"/>
        <w:rPr>
          <w:rFonts w:asciiTheme="minorHAnsi" w:eastAsia="KlavikaRegular-Italic" w:hAnsiTheme="minorHAnsi" w:cstheme="minorHAnsi"/>
          <w:iCs/>
          <w:sz w:val="20"/>
        </w:rPr>
      </w:pPr>
      <w:r w:rsidRPr="001C62DA">
        <w:rPr>
          <w:rFonts w:asciiTheme="minorHAnsi" w:eastAsia="KlavikaRegular-Italic" w:hAnsiTheme="minorHAnsi" w:cstheme="minorHAnsi"/>
          <w:iCs/>
          <w:sz w:val="20"/>
        </w:rPr>
        <w:t>Anschrift:</w:t>
      </w:r>
    </w:p>
    <w:p w14:paraId="79BC7BAF" w14:textId="77777777" w:rsidR="00F6638A" w:rsidRPr="001C62DA" w:rsidRDefault="00F6638A" w:rsidP="00F6638A">
      <w:pPr>
        <w:autoSpaceDE w:val="0"/>
        <w:rPr>
          <w:rFonts w:asciiTheme="minorHAnsi" w:eastAsia="KlavikaRegular-Italic" w:hAnsiTheme="minorHAnsi" w:cstheme="minorHAnsi"/>
          <w:iCs/>
          <w:sz w:val="20"/>
        </w:rPr>
      </w:pPr>
      <w:r w:rsidRPr="001C62DA">
        <w:rPr>
          <w:rFonts w:asciiTheme="minorHAnsi" w:eastAsia="KlavikaRegular-Italic" w:hAnsiTheme="minorHAnsi" w:cstheme="minorHAnsi"/>
          <w:iCs/>
          <w:sz w:val="20"/>
        </w:rPr>
        <w:t>.......................................................................................................................................</w:t>
      </w:r>
    </w:p>
    <w:p w14:paraId="4EE1DBBD" w14:textId="77777777" w:rsidR="00F6638A" w:rsidRPr="001C62DA" w:rsidRDefault="00F6638A" w:rsidP="00F6638A">
      <w:pPr>
        <w:autoSpaceDE w:val="0"/>
        <w:ind w:left="2836" w:firstLine="709"/>
        <w:rPr>
          <w:rFonts w:asciiTheme="minorHAnsi" w:eastAsia="KlavikaRegular-Italic" w:hAnsiTheme="minorHAnsi" w:cstheme="minorHAnsi"/>
          <w:iCs/>
          <w:sz w:val="16"/>
          <w:szCs w:val="16"/>
        </w:rPr>
      </w:pPr>
      <w:r w:rsidRPr="001C62DA">
        <w:rPr>
          <w:rFonts w:asciiTheme="minorHAnsi" w:eastAsia="KlavikaRegular-Italic" w:hAnsiTheme="minorHAnsi" w:cstheme="minorHAnsi"/>
          <w:iCs/>
          <w:sz w:val="16"/>
          <w:szCs w:val="16"/>
        </w:rPr>
        <w:t>(Straße, PLZ, Ort)</w:t>
      </w:r>
    </w:p>
    <w:p w14:paraId="49B7C28B" w14:textId="77777777" w:rsidR="00F6638A" w:rsidRPr="001C62DA" w:rsidRDefault="00F6638A" w:rsidP="00F6638A">
      <w:pPr>
        <w:autoSpaceDE w:val="0"/>
        <w:rPr>
          <w:rFonts w:asciiTheme="minorHAnsi" w:eastAsia="KlavikaRegular-Italic" w:hAnsiTheme="minorHAnsi" w:cstheme="minorHAnsi"/>
          <w:iCs/>
          <w:sz w:val="20"/>
        </w:rPr>
      </w:pPr>
      <w:r w:rsidRPr="001C62DA">
        <w:rPr>
          <w:rFonts w:asciiTheme="minorHAnsi" w:eastAsia="KlavikaRegular-Italic" w:hAnsiTheme="minorHAnsi" w:cstheme="minorHAnsi"/>
          <w:iCs/>
          <w:sz w:val="20"/>
        </w:rPr>
        <w:t>vertreten durch</w:t>
      </w:r>
    </w:p>
    <w:p w14:paraId="29AF2304" w14:textId="77777777" w:rsidR="00F6638A" w:rsidRPr="001C62DA" w:rsidRDefault="00F6638A" w:rsidP="00F6638A">
      <w:pPr>
        <w:autoSpaceDE w:val="0"/>
        <w:rPr>
          <w:rFonts w:asciiTheme="minorHAnsi" w:eastAsia="KlavikaRegular-Italic" w:hAnsiTheme="minorHAnsi" w:cstheme="minorHAnsi"/>
          <w:iCs/>
          <w:sz w:val="20"/>
        </w:rPr>
      </w:pPr>
      <w:r w:rsidRPr="001C62DA">
        <w:rPr>
          <w:rFonts w:asciiTheme="minorHAnsi" w:eastAsia="KlavikaRegular-Italic" w:hAnsiTheme="minorHAnsi" w:cstheme="minorHAnsi"/>
          <w:iCs/>
          <w:sz w:val="20"/>
        </w:rPr>
        <w:t>.......................................................................................................................................</w:t>
      </w:r>
    </w:p>
    <w:p w14:paraId="3EDF2619" w14:textId="77777777" w:rsidR="00F6638A" w:rsidRPr="001C62DA" w:rsidRDefault="00F6638A" w:rsidP="00F6638A">
      <w:pPr>
        <w:autoSpaceDE w:val="0"/>
        <w:ind w:left="2836" w:firstLine="709"/>
        <w:rPr>
          <w:rFonts w:asciiTheme="minorHAnsi" w:eastAsia="KlavikaRegular-Italic" w:hAnsiTheme="minorHAnsi" w:cstheme="minorHAnsi"/>
          <w:iCs/>
          <w:sz w:val="16"/>
          <w:szCs w:val="16"/>
        </w:rPr>
      </w:pPr>
      <w:r w:rsidRPr="001C62DA">
        <w:rPr>
          <w:rFonts w:asciiTheme="minorHAnsi" w:eastAsia="KlavikaRegular-Italic" w:hAnsiTheme="minorHAnsi" w:cstheme="minorHAnsi"/>
          <w:iCs/>
          <w:sz w:val="16"/>
          <w:szCs w:val="16"/>
        </w:rPr>
        <w:t>(Anrede, Name)</w:t>
      </w:r>
    </w:p>
    <w:p w14:paraId="11C5582A" w14:textId="77777777" w:rsidR="00F6638A" w:rsidRPr="001C62DA" w:rsidRDefault="00F6638A" w:rsidP="00F6638A">
      <w:pPr>
        <w:autoSpaceDE w:val="0"/>
        <w:rPr>
          <w:rFonts w:asciiTheme="minorHAnsi" w:eastAsia="KlavikaRegular-Italic" w:hAnsiTheme="minorHAnsi" w:cstheme="minorHAnsi"/>
          <w:iCs/>
          <w:sz w:val="20"/>
        </w:rPr>
      </w:pPr>
      <w:r w:rsidRPr="001C62DA">
        <w:rPr>
          <w:rFonts w:asciiTheme="minorHAnsi" w:eastAsia="KlavikaRegular-Italic" w:hAnsiTheme="minorHAnsi" w:cstheme="minorHAnsi"/>
          <w:iCs/>
          <w:sz w:val="20"/>
        </w:rPr>
        <w:t>(im Folgenden Unternehmen genannt)</w:t>
      </w:r>
    </w:p>
    <w:p w14:paraId="5AD3F6E2" w14:textId="77777777" w:rsidR="00F6638A" w:rsidRPr="001C62DA" w:rsidRDefault="00F6638A" w:rsidP="00F6638A">
      <w:pPr>
        <w:autoSpaceDE w:val="0"/>
        <w:rPr>
          <w:rFonts w:asciiTheme="minorHAnsi" w:eastAsia="KlavikaRegular-Italic" w:hAnsiTheme="minorHAnsi" w:cstheme="minorHAnsi"/>
          <w:iCs/>
          <w:sz w:val="20"/>
        </w:rPr>
      </w:pPr>
    </w:p>
    <w:p w14:paraId="10B31BB7" w14:textId="77777777" w:rsidR="00F6638A" w:rsidRPr="001C62DA" w:rsidRDefault="00F6638A" w:rsidP="00F6638A">
      <w:pPr>
        <w:autoSpaceDE w:val="0"/>
        <w:rPr>
          <w:rFonts w:asciiTheme="minorHAnsi" w:eastAsia="KlavikaRegular-Italic" w:hAnsiTheme="minorHAnsi" w:cstheme="minorHAnsi"/>
          <w:iCs/>
          <w:sz w:val="20"/>
        </w:rPr>
      </w:pPr>
    </w:p>
    <w:p w14:paraId="423AE644" w14:textId="77777777" w:rsidR="00F6638A" w:rsidRPr="001C62DA" w:rsidRDefault="00F6638A" w:rsidP="00F6638A">
      <w:pPr>
        <w:autoSpaceDE w:val="0"/>
        <w:rPr>
          <w:rFonts w:asciiTheme="minorHAnsi" w:eastAsia="KlavikaRegular-Italic" w:hAnsiTheme="minorHAnsi" w:cstheme="minorHAnsi"/>
          <w:iCs/>
          <w:sz w:val="20"/>
        </w:rPr>
      </w:pPr>
      <w:r w:rsidRPr="001C62DA">
        <w:rPr>
          <w:rFonts w:asciiTheme="minorHAnsi" w:eastAsia="KlavikaRegular-Italic" w:hAnsiTheme="minorHAnsi" w:cstheme="minorHAnsi"/>
          <w:iCs/>
          <w:sz w:val="20"/>
        </w:rPr>
        <w:t>und</w:t>
      </w:r>
    </w:p>
    <w:p w14:paraId="68A08DAD" w14:textId="77777777" w:rsidR="00F6638A" w:rsidRPr="001C62DA" w:rsidRDefault="00F6638A" w:rsidP="00F6638A">
      <w:pPr>
        <w:autoSpaceDE w:val="0"/>
        <w:rPr>
          <w:rFonts w:asciiTheme="minorHAnsi" w:eastAsia="KlavikaRegular-Italic" w:hAnsiTheme="minorHAnsi" w:cstheme="minorHAnsi"/>
          <w:iCs/>
          <w:sz w:val="20"/>
        </w:rPr>
      </w:pPr>
      <w:r w:rsidRPr="001C62DA">
        <w:rPr>
          <w:rFonts w:asciiTheme="minorHAnsi" w:eastAsia="KlavikaRegular-Italic" w:hAnsiTheme="minorHAnsi" w:cstheme="minorHAnsi"/>
          <w:iCs/>
          <w:sz w:val="20"/>
        </w:rPr>
        <w:t>.......................................................................................................................................</w:t>
      </w:r>
    </w:p>
    <w:p w14:paraId="726810EB" w14:textId="77777777" w:rsidR="00F6638A" w:rsidRPr="001C62DA" w:rsidRDefault="00F6638A" w:rsidP="00F6638A">
      <w:pPr>
        <w:autoSpaceDE w:val="0"/>
        <w:ind w:left="2836" w:firstLine="709"/>
        <w:rPr>
          <w:rFonts w:asciiTheme="minorHAnsi" w:eastAsia="KlavikaRegular-Italic" w:hAnsiTheme="minorHAnsi" w:cstheme="minorHAnsi"/>
          <w:iCs/>
          <w:sz w:val="16"/>
          <w:szCs w:val="16"/>
        </w:rPr>
      </w:pPr>
      <w:r w:rsidRPr="001C62DA">
        <w:rPr>
          <w:rFonts w:asciiTheme="minorHAnsi" w:eastAsia="KlavikaRegular-Italic" w:hAnsiTheme="minorHAnsi" w:cstheme="minorHAnsi"/>
          <w:iCs/>
          <w:sz w:val="16"/>
          <w:szCs w:val="16"/>
        </w:rPr>
        <w:t>(Schule)</w:t>
      </w:r>
    </w:p>
    <w:p w14:paraId="1D5DF6DE" w14:textId="77777777" w:rsidR="00F6638A" w:rsidRPr="001C62DA" w:rsidRDefault="00F6638A" w:rsidP="00F6638A">
      <w:pPr>
        <w:autoSpaceDE w:val="0"/>
        <w:rPr>
          <w:rFonts w:asciiTheme="minorHAnsi" w:eastAsia="KlavikaRegular-Italic" w:hAnsiTheme="minorHAnsi" w:cstheme="minorHAnsi"/>
          <w:iCs/>
          <w:sz w:val="20"/>
        </w:rPr>
      </w:pPr>
      <w:r w:rsidRPr="001C62DA">
        <w:rPr>
          <w:rFonts w:asciiTheme="minorHAnsi" w:eastAsia="KlavikaRegular-Italic" w:hAnsiTheme="minorHAnsi" w:cstheme="minorHAnsi"/>
          <w:iCs/>
          <w:sz w:val="20"/>
        </w:rPr>
        <w:t>Anschrift:</w:t>
      </w:r>
    </w:p>
    <w:p w14:paraId="38D460EA" w14:textId="77777777" w:rsidR="00F6638A" w:rsidRPr="001C62DA" w:rsidRDefault="00F6638A" w:rsidP="00F6638A">
      <w:pPr>
        <w:autoSpaceDE w:val="0"/>
        <w:rPr>
          <w:rFonts w:asciiTheme="minorHAnsi" w:eastAsia="KlavikaRegular-Italic" w:hAnsiTheme="minorHAnsi" w:cstheme="minorHAnsi"/>
          <w:iCs/>
          <w:sz w:val="20"/>
        </w:rPr>
      </w:pPr>
      <w:r w:rsidRPr="001C62DA">
        <w:rPr>
          <w:rFonts w:asciiTheme="minorHAnsi" w:eastAsia="KlavikaRegular-Italic" w:hAnsiTheme="minorHAnsi" w:cstheme="minorHAnsi"/>
          <w:iCs/>
          <w:sz w:val="20"/>
        </w:rPr>
        <w:t>.......................................................................................................................................</w:t>
      </w:r>
    </w:p>
    <w:p w14:paraId="4696C8AD" w14:textId="77777777" w:rsidR="00F6638A" w:rsidRPr="001C62DA" w:rsidRDefault="00F6638A" w:rsidP="00F6638A">
      <w:pPr>
        <w:autoSpaceDE w:val="0"/>
        <w:ind w:left="2836" w:firstLine="709"/>
        <w:rPr>
          <w:rFonts w:asciiTheme="minorHAnsi" w:eastAsia="KlavikaRegular-Italic" w:hAnsiTheme="minorHAnsi" w:cstheme="minorHAnsi"/>
          <w:iCs/>
          <w:sz w:val="16"/>
          <w:szCs w:val="16"/>
        </w:rPr>
      </w:pPr>
      <w:r w:rsidRPr="001C62DA">
        <w:rPr>
          <w:rFonts w:asciiTheme="minorHAnsi" w:eastAsia="KlavikaRegular-Italic" w:hAnsiTheme="minorHAnsi" w:cstheme="minorHAnsi"/>
          <w:iCs/>
          <w:sz w:val="16"/>
          <w:szCs w:val="16"/>
        </w:rPr>
        <w:t>(Straße, PLZ, Ort)</w:t>
      </w:r>
    </w:p>
    <w:p w14:paraId="219D5C42" w14:textId="77777777" w:rsidR="00F6638A" w:rsidRPr="001C62DA" w:rsidRDefault="00F6638A" w:rsidP="00F6638A">
      <w:pPr>
        <w:autoSpaceDE w:val="0"/>
        <w:rPr>
          <w:rFonts w:asciiTheme="minorHAnsi" w:eastAsia="KlavikaRegular-Italic" w:hAnsiTheme="minorHAnsi" w:cstheme="minorHAnsi"/>
          <w:iCs/>
          <w:sz w:val="20"/>
        </w:rPr>
      </w:pPr>
      <w:r w:rsidRPr="001C62DA">
        <w:rPr>
          <w:rFonts w:asciiTheme="minorHAnsi" w:eastAsia="KlavikaRegular-Italic" w:hAnsiTheme="minorHAnsi" w:cstheme="minorHAnsi"/>
          <w:iCs/>
          <w:sz w:val="20"/>
        </w:rPr>
        <w:t>vertreten durch</w:t>
      </w:r>
    </w:p>
    <w:p w14:paraId="2CE9076D" w14:textId="77777777" w:rsidR="00F6638A" w:rsidRPr="001C62DA" w:rsidRDefault="00F6638A" w:rsidP="00F6638A">
      <w:pPr>
        <w:autoSpaceDE w:val="0"/>
        <w:rPr>
          <w:rFonts w:asciiTheme="minorHAnsi" w:eastAsia="KlavikaRegular-Italic" w:hAnsiTheme="minorHAnsi" w:cstheme="minorHAnsi"/>
          <w:iCs/>
          <w:sz w:val="20"/>
        </w:rPr>
      </w:pPr>
      <w:r w:rsidRPr="001C62DA">
        <w:rPr>
          <w:rFonts w:asciiTheme="minorHAnsi" w:eastAsia="KlavikaRegular-Italic" w:hAnsiTheme="minorHAnsi" w:cstheme="minorHAnsi"/>
          <w:iCs/>
          <w:sz w:val="20"/>
        </w:rPr>
        <w:t>.......................................................................................................................................</w:t>
      </w:r>
    </w:p>
    <w:p w14:paraId="02CEA3F6" w14:textId="77777777" w:rsidR="00F6638A" w:rsidRPr="001C62DA" w:rsidRDefault="00F6638A" w:rsidP="00F6638A">
      <w:pPr>
        <w:autoSpaceDE w:val="0"/>
        <w:ind w:left="2836" w:firstLine="709"/>
        <w:rPr>
          <w:rFonts w:asciiTheme="minorHAnsi" w:eastAsia="KlavikaRegular-Italic" w:hAnsiTheme="minorHAnsi" w:cstheme="minorHAnsi"/>
          <w:iCs/>
          <w:sz w:val="16"/>
          <w:szCs w:val="16"/>
        </w:rPr>
      </w:pPr>
      <w:r w:rsidRPr="001C62DA">
        <w:rPr>
          <w:rFonts w:asciiTheme="minorHAnsi" w:eastAsia="KlavikaRegular-Italic" w:hAnsiTheme="minorHAnsi" w:cstheme="minorHAnsi"/>
          <w:iCs/>
          <w:sz w:val="16"/>
          <w:szCs w:val="16"/>
        </w:rPr>
        <w:t>(Anrede, Name)</w:t>
      </w:r>
    </w:p>
    <w:p w14:paraId="4C74D328" w14:textId="77777777" w:rsidR="00F6638A" w:rsidRPr="001C62DA" w:rsidRDefault="00F6638A" w:rsidP="00F6638A">
      <w:pPr>
        <w:autoSpaceDE w:val="0"/>
        <w:rPr>
          <w:rFonts w:asciiTheme="minorHAnsi" w:eastAsia="KlavikaRegular-Italic" w:hAnsiTheme="minorHAnsi" w:cstheme="minorHAnsi"/>
          <w:iCs/>
          <w:sz w:val="20"/>
        </w:rPr>
      </w:pPr>
      <w:r w:rsidRPr="001C62DA">
        <w:rPr>
          <w:rFonts w:asciiTheme="minorHAnsi" w:eastAsia="KlavikaRegular-Italic" w:hAnsiTheme="minorHAnsi" w:cstheme="minorHAnsi"/>
          <w:iCs/>
          <w:sz w:val="20"/>
        </w:rPr>
        <w:t>(im Folgenden Schule genannt)</w:t>
      </w:r>
    </w:p>
    <w:p w14:paraId="38D5879E" w14:textId="77777777" w:rsidR="00F6638A" w:rsidRPr="001C62DA" w:rsidRDefault="00F6638A" w:rsidP="00F6638A">
      <w:pPr>
        <w:autoSpaceDE w:val="0"/>
        <w:rPr>
          <w:rFonts w:asciiTheme="minorHAnsi" w:eastAsia="KlavikaBold-Plain" w:hAnsiTheme="minorHAnsi" w:cstheme="minorHAnsi"/>
          <w:b/>
          <w:bCs/>
          <w:szCs w:val="24"/>
        </w:rPr>
      </w:pPr>
    </w:p>
    <w:p w14:paraId="72C079F5" w14:textId="77777777" w:rsidR="00F6638A" w:rsidRPr="001C62DA" w:rsidRDefault="00F6638A" w:rsidP="00F6638A">
      <w:pPr>
        <w:autoSpaceDE w:val="0"/>
        <w:rPr>
          <w:rFonts w:asciiTheme="minorHAnsi" w:eastAsia="KlavikaBold-Plain" w:hAnsiTheme="minorHAnsi" w:cstheme="minorHAnsi"/>
          <w:b/>
          <w:bCs/>
          <w:szCs w:val="24"/>
        </w:rPr>
      </w:pPr>
    </w:p>
    <w:p w14:paraId="5D13A9BB" w14:textId="77777777" w:rsidR="00F6638A" w:rsidRPr="001C62DA" w:rsidRDefault="00F6638A" w:rsidP="00AF3A0A">
      <w:pPr>
        <w:autoSpaceDE w:val="0"/>
        <w:spacing w:line="360" w:lineRule="auto"/>
        <w:rPr>
          <w:rFonts w:asciiTheme="minorHAnsi" w:eastAsia="KlavikaBold-Plain" w:hAnsiTheme="minorHAnsi" w:cstheme="minorHAnsi"/>
          <w:b/>
          <w:bCs/>
          <w:sz w:val="26"/>
          <w:szCs w:val="26"/>
        </w:rPr>
      </w:pPr>
      <w:r w:rsidRPr="001C62DA">
        <w:rPr>
          <w:rFonts w:asciiTheme="minorHAnsi" w:eastAsia="KlavikaBold-Plain" w:hAnsiTheme="minorHAnsi" w:cstheme="minorHAnsi"/>
          <w:b/>
          <w:bCs/>
          <w:sz w:val="26"/>
          <w:szCs w:val="26"/>
        </w:rPr>
        <w:t>1. PRÄAMBEL</w:t>
      </w:r>
    </w:p>
    <w:p w14:paraId="01124295" w14:textId="0A84D577" w:rsidR="0000039A" w:rsidRPr="001C62DA" w:rsidRDefault="001B4F05" w:rsidP="00AF3A0A">
      <w:pPr>
        <w:autoSpaceDE w:val="0"/>
        <w:spacing w:line="276" w:lineRule="auto"/>
        <w:jc w:val="both"/>
        <w:rPr>
          <w:rFonts w:asciiTheme="minorHAnsi" w:eastAsia="KlavikaRegular-Plain" w:hAnsiTheme="minorHAnsi" w:cstheme="minorHAnsi"/>
          <w:sz w:val="20"/>
        </w:rPr>
      </w:pPr>
      <w:r w:rsidRPr="001C62DA">
        <w:rPr>
          <w:rFonts w:asciiTheme="minorHAnsi" w:eastAsia="KlavikaRegular-Plain" w:hAnsiTheme="minorHAnsi" w:cstheme="minorHAnsi"/>
          <w:sz w:val="20"/>
        </w:rPr>
        <w:t xml:space="preserve">Zunehmender Fachkräftebedarf bei gleichzeitig rückläufigen Schüler- und Bewerberzahlen sowie das Ziel, Schülerinnen und Schülern frühzeitig eine gute Berufliche Orientierung zu bieten, bilden das Fundament für diese Kooperation. </w:t>
      </w:r>
      <w:r w:rsidR="0000039A" w:rsidRPr="001C62DA">
        <w:rPr>
          <w:rFonts w:asciiTheme="minorHAnsi" w:eastAsia="KlavikaRegular-Plain" w:hAnsiTheme="minorHAnsi" w:cstheme="minorHAnsi"/>
          <w:sz w:val="20"/>
        </w:rPr>
        <w:t xml:space="preserve">Ein zentrales Interesse der Zusammenarbeit liegt in dem gemeinsamen Ziel, junge Menschen gut auf </w:t>
      </w:r>
      <w:r w:rsidRPr="001C62DA">
        <w:rPr>
          <w:rFonts w:asciiTheme="minorHAnsi" w:eastAsia="KlavikaRegular-Plain" w:hAnsiTheme="minorHAnsi" w:cstheme="minorHAnsi"/>
          <w:sz w:val="20"/>
        </w:rPr>
        <w:t xml:space="preserve">den Übergang von der Schule in die </w:t>
      </w:r>
      <w:r w:rsidR="0000039A" w:rsidRPr="001C62DA">
        <w:rPr>
          <w:rFonts w:asciiTheme="minorHAnsi" w:eastAsia="KlavikaRegular-Plain" w:hAnsiTheme="minorHAnsi" w:cstheme="minorHAnsi"/>
          <w:sz w:val="20"/>
        </w:rPr>
        <w:t xml:space="preserve">Berufswelt vorzubereiten. </w:t>
      </w:r>
    </w:p>
    <w:p w14:paraId="617E7DB9" w14:textId="2E8143C8" w:rsidR="00F6638A" w:rsidRPr="001C62DA" w:rsidRDefault="00F6638A" w:rsidP="001B4F05">
      <w:pPr>
        <w:autoSpaceDE w:val="0"/>
        <w:spacing w:line="276" w:lineRule="auto"/>
        <w:jc w:val="both"/>
        <w:rPr>
          <w:rFonts w:asciiTheme="minorHAnsi" w:eastAsia="KlavikaRegular-Plain" w:hAnsiTheme="minorHAnsi" w:cstheme="minorHAnsi"/>
          <w:sz w:val="20"/>
        </w:rPr>
      </w:pPr>
      <w:r w:rsidRPr="001C62DA">
        <w:rPr>
          <w:rFonts w:asciiTheme="minorHAnsi" w:eastAsia="KlavikaRegular-Plain" w:hAnsiTheme="minorHAnsi" w:cstheme="minorHAnsi"/>
          <w:sz w:val="20"/>
        </w:rPr>
        <w:t xml:space="preserve">Schule und Unternehmen streben hierzu eine Zusammenarbeit an, die (a) die Schule in ihrer pädagogischen Arbeit der Berufsorientierung bereichert und unterstützt, (b) den Schülerinnen und Schülern einen praktischen Einblick in Berufe ermöglicht und (c) dem Unternehmen die Möglichkeit bietet, </w:t>
      </w:r>
      <w:r w:rsidR="001B4F05" w:rsidRPr="001C62DA">
        <w:rPr>
          <w:rFonts w:asciiTheme="minorHAnsi" w:eastAsia="KlavikaRegular-Plain" w:hAnsiTheme="minorHAnsi" w:cstheme="minorHAnsi"/>
          <w:sz w:val="20"/>
        </w:rPr>
        <w:t>über Ausbildungsmöglichkeiten und Entwicklungsperspektiven im Unternehmen zu informieren</w:t>
      </w:r>
      <w:r w:rsidRPr="001C62DA">
        <w:rPr>
          <w:rFonts w:asciiTheme="minorHAnsi" w:eastAsia="KlavikaRegular-Plain" w:hAnsiTheme="minorHAnsi" w:cstheme="minorHAnsi"/>
          <w:sz w:val="20"/>
        </w:rPr>
        <w:t xml:space="preserve">. </w:t>
      </w:r>
    </w:p>
    <w:p w14:paraId="3E1B19CD" w14:textId="31BFF692" w:rsidR="00650176" w:rsidRPr="001C62DA" w:rsidRDefault="00650176" w:rsidP="001B4F05">
      <w:pPr>
        <w:autoSpaceDE w:val="0"/>
        <w:spacing w:line="276" w:lineRule="auto"/>
        <w:jc w:val="both"/>
        <w:rPr>
          <w:rFonts w:asciiTheme="minorHAnsi" w:eastAsia="KlavikaRegular-Plain" w:hAnsiTheme="minorHAnsi" w:cstheme="minorHAnsi"/>
          <w:sz w:val="20"/>
        </w:rPr>
      </w:pPr>
      <w:r w:rsidRPr="001C62DA">
        <w:rPr>
          <w:rFonts w:asciiTheme="minorHAnsi" w:eastAsia="KlavikaRegular-Plain" w:hAnsiTheme="minorHAnsi" w:cstheme="minorHAnsi"/>
          <w:sz w:val="20"/>
        </w:rPr>
        <w:t>Die Kooperation basiert auf einem regelmäßigen Austausch der beiden Partner</w:t>
      </w:r>
      <w:r w:rsidR="001C62DA">
        <w:rPr>
          <w:rFonts w:asciiTheme="minorHAnsi" w:eastAsia="KlavikaRegular-Plain" w:hAnsiTheme="minorHAnsi" w:cstheme="minorHAnsi"/>
          <w:sz w:val="20"/>
        </w:rPr>
        <w:t xml:space="preserve">, ist langfristig angelegt </w:t>
      </w:r>
      <w:r w:rsidRPr="001C62DA">
        <w:rPr>
          <w:rFonts w:asciiTheme="minorHAnsi" w:eastAsia="KlavikaRegular-Plain" w:hAnsiTheme="minorHAnsi" w:cstheme="minorHAnsi"/>
          <w:sz w:val="20"/>
        </w:rPr>
        <w:t>und wird fortlaufend ausgewertet, belebt und weiterentwickelt.</w:t>
      </w:r>
    </w:p>
    <w:p w14:paraId="76259508" w14:textId="77777777" w:rsidR="00650176" w:rsidRPr="001C62DA" w:rsidRDefault="00650176" w:rsidP="00F6638A">
      <w:pPr>
        <w:autoSpaceDE w:val="0"/>
        <w:spacing w:line="276" w:lineRule="auto"/>
        <w:rPr>
          <w:rFonts w:asciiTheme="minorHAnsi" w:eastAsia="KlavikaRegular-Plain" w:hAnsiTheme="minorHAnsi" w:cstheme="minorHAnsi"/>
          <w:sz w:val="20"/>
        </w:rPr>
      </w:pPr>
    </w:p>
    <w:p w14:paraId="4CAA1632" w14:textId="77777777" w:rsidR="00F6638A" w:rsidRPr="001C62DA" w:rsidRDefault="00F6638A" w:rsidP="00F6638A">
      <w:pPr>
        <w:autoSpaceDE w:val="0"/>
        <w:spacing w:line="276" w:lineRule="auto"/>
        <w:rPr>
          <w:rFonts w:asciiTheme="minorHAnsi" w:eastAsia="KlavikaBold-Plain" w:hAnsiTheme="minorHAnsi" w:cstheme="minorHAnsi"/>
          <w:b/>
          <w:bCs/>
          <w:szCs w:val="24"/>
        </w:rPr>
      </w:pPr>
    </w:p>
    <w:p w14:paraId="34225CE6" w14:textId="2484069B" w:rsidR="00F6638A" w:rsidRPr="001C62DA" w:rsidRDefault="00F6638A" w:rsidP="00AF3A0A">
      <w:pPr>
        <w:autoSpaceDE w:val="0"/>
        <w:spacing w:after="240"/>
        <w:rPr>
          <w:rFonts w:asciiTheme="minorHAnsi" w:eastAsia="KlavikaBold-Plain" w:hAnsiTheme="minorHAnsi" w:cstheme="minorHAnsi"/>
          <w:b/>
          <w:bCs/>
          <w:sz w:val="26"/>
          <w:szCs w:val="26"/>
        </w:rPr>
      </w:pPr>
      <w:r w:rsidRPr="001C62DA">
        <w:rPr>
          <w:rFonts w:asciiTheme="minorHAnsi" w:eastAsia="KlavikaBold-Plain" w:hAnsiTheme="minorHAnsi" w:cstheme="minorHAnsi"/>
          <w:b/>
          <w:bCs/>
          <w:sz w:val="26"/>
          <w:szCs w:val="26"/>
        </w:rPr>
        <w:t>2. GRUNDSÄTZE</w:t>
      </w:r>
      <w:r w:rsidR="00ED2527" w:rsidRPr="001C62DA">
        <w:rPr>
          <w:rFonts w:asciiTheme="minorHAnsi" w:eastAsia="KlavikaBold-Plain" w:hAnsiTheme="minorHAnsi" w:cstheme="minorHAnsi"/>
          <w:b/>
          <w:bCs/>
          <w:sz w:val="26"/>
          <w:szCs w:val="26"/>
        </w:rPr>
        <w:t xml:space="preserve"> DER KOOPERATION</w:t>
      </w:r>
    </w:p>
    <w:p w14:paraId="2552AA24" w14:textId="4118B927" w:rsidR="00F6638A" w:rsidRPr="001C62DA" w:rsidRDefault="00F6638A" w:rsidP="001C62DA">
      <w:pPr>
        <w:widowControl w:val="0"/>
        <w:numPr>
          <w:ilvl w:val="0"/>
          <w:numId w:val="7"/>
        </w:numPr>
        <w:suppressAutoHyphens/>
        <w:spacing w:line="276" w:lineRule="auto"/>
        <w:jc w:val="both"/>
        <w:rPr>
          <w:rFonts w:asciiTheme="minorHAnsi" w:hAnsiTheme="minorHAnsi" w:cstheme="minorHAnsi"/>
          <w:sz w:val="20"/>
        </w:rPr>
      </w:pPr>
      <w:r w:rsidRPr="001C62DA">
        <w:rPr>
          <w:rFonts w:asciiTheme="minorHAnsi" w:hAnsiTheme="minorHAnsi" w:cstheme="minorHAnsi"/>
          <w:sz w:val="20"/>
        </w:rPr>
        <w:t xml:space="preserve">Basis der gemeinsamen Aktivitäten sind die schulrechtlichen Bestimmungen des Bundeslandes </w:t>
      </w:r>
      <w:r w:rsidR="001C62DA" w:rsidRPr="001C62DA">
        <w:rPr>
          <w:rFonts w:asciiTheme="minorHAnsi" w:hAnsiTheme="minorHAnsi" w:cstheme="minorHAnsi"/>
          <w:sz w:val="20"/>
        </w:rPr>
        <w:t>…………………………………………</w:t>
      </w:r>
      <w:proofErr w:type="gramStart"/>
      <w:r w:rsidR="001C62DA" w:rsidRPr="001C62DA">
        <w:rPr>
          <w:rFonts w:asciiTheme="minorHAnsi" w:hAnsiTheme="minorHAnsi" w:cstheme="minorHAnsi"/>
          <w:sz w:val="20"/>
        </w:rPr>
        <w:t>…….</w:t>
      </w:r>
      <w:proofErr w:type="gramEnd"/>
      <w:r w:rsidR="001C62DA" w:rsidRPr="001C62DA">
        <w:rPr>
          <w:rFonts w:asciiTheme="minorHAnsi" w:hAnsiTheme="minorHAnsi" w:cstheme="minorHAnsi"/>
          <w:sz w:val="20"/>
        </w:rPr>
        <w:t xml:space="preserve">. </w:t>
      </w:r>
      <w:r w:rsidRPr="001C62DA">
        <w:rPr>
          <w:rFonts w:asciiTheme="minorHAnsi" w:hAnsiTheme="minorHAnsi" w:cstheme="minorHAnsi"/>
          <w:sz w:val="20"/>
        </w:rPr>
        <w:t>sowie die Betriebsordnung und Sonstige, die geplanten Aktivitäten erfassenden</w:t>
      </w:r>
      <w:r w:rsidR="008B4899" w:rsidRPr="001C62DA">
        <w:rPr>
          <w:rFonts w:asciiTheme="minorHAnsi" w:hAnsiTheme="minorHAnsi" w:cstheme="minorHAnsi"/>
          <w:sz w:val="20"/>
        </w:rPr>
        <w:t>,</w:t>
      </w:r>
      <w:r w:rsidRPr="001C62DA">
        <w:rPr>
          <w:rFonts w:asciiTheme="minorHAnsi" w:hAnsiTheme="minorHAnsi" w:cstheme="minorHAnsi"/>
          <w:sz w:val="20"/>
        </w:rPr>
        <w:t xml:space="preserve"> Festlegungen des Unternehmens.</w:t>
      </w:r>
    </w:p>
    <w:p w14:paraId="6F55DE99" w14:textId="2239C53D" w:rsidR="00F6638A" w:rsidRPr="001C62DA" w:rsidRDefault="00F6638A" w:rsidP="001C62DA">
      <w:pPr>
        <w:widowControl w:val="0"/>
        <w:numPr>
          <w:ilvl w:val="0"/>
          <w:numId w:val="7"/>
        </w:numPr>
        <w:suppressAutoHyphens/>
        <w:spacing w:line="276" w:lineRule="auto"/>
        <w:jc w:val="both"/>
        <w:rPr>
          <w:rFonts w:asciiTheme="minorHAnsi" w:hAnsiTheme="minorHAnsi" w:cstheme="minorHAnsi"/>
          <w:sz w:val="20"/>
        </w:rPr>
      </w:pPr>
      <w:r w:rsidRPr="001C62DA">
        <w:rPr>
          <w:rFonts w:asciiTheme="minorHAnsi" w:hAnsiTheme="minorHAnsi" w:cstheme="minorHAnsi"/>
          <w:sz w:val="20"/>
        </w:rPr>
        <w:t>Die konkret fixierten Maßnahmen und Vorhaben haben – unabhängig vom formulierten Verbindlichkeitsgrad – den Stellenwert von Absichtserklärungen. Ein Rechtsanspruch auf Erfüllung besteht für keine der beiden Seiten.</w:t>
      </w:r>
    </w:p>
    <w:p w14:paraId="3B645276" w14:textId="77777777" w:rsidR="00F6638A" w:rsidRPr="001C62DA" w:rsidRDefault="00F6638A" w:rsidP="001C62DA">
      <w:pPr>
        <w:widowControl w:val="0"/>
        <w:numPr>
          <w:ilvl w:val="0"/>
          <w:numId w:val="7"/>
        </w:numPr>
        <w:suppressAutoHyphens/>
        <w:spacing w:line="276" w:lineRule="auto"/>
        <w:jc w:val="both"/>
        <w:rPr>
          <w:rFonts w:asciiTheme="minorHAnsi" w:hAnsiTheme="minorHAnsi" w:cstheme="minorHAnsi"/>
          <w:sz w:val="20"/>
        </w:rPr>
      </w:pPr>
      <w:r w:rsidRPr="001C62DA">
        <w:rPr>
          <w:rFonts w:asciiTheme="minorHAnsi" w:hAnsiTheme="minorHAnsi" w:cstheme="minorHAnsi"/>
          <w:sz w:val="20"/>
        </w:rPr>
        <w:t xml:space="preserve">Die Kooperationspartner unterstützen sich gegenseitig bei der Öffentlichkeitsarbeit in Bezug auf ihr Kooperationsvorhaben. </w:t>
      </w:r>
    </w:p>
    <w:p w14:paraId="327FEB8D" w14:textId="77777777" w:rsidR="00ED2527" w:rsidRPr="001C62DA" w:rsidRDefault="00ED2527" w:rsidP="00F6638A">
      <w:pPr>
        <w:autoSpaceDE w:val="0"/>
        <w:spacing w:line="276" w:lineRule="auto"/>
        <w:rPr>
          <w:rFonts w:asciiTheme="minorHAnsi" w:eastAsia="KlavikaBold-Plain" w:hAnsiTheme="minorHAnsi" w:cstheme="minorHAnsi"/>
          <w:b/>
          <w:bCs/>
          <w:sz w:val="20"/>
        </w:rPr>
      </w:pPr>
    </w:p>
    <w:p w14:paraId="6CC5969B" w14:textId="77777777" w:rsidR="006F350C" w:rsidRDefault="006F350C">
      <w:pPr>
        <w:rPr>
          <w:rFonts w:asciiTheme="minorHAnsi" w:eastAsia="KlavikaBold-Plain" w:hAnsiTheme="minorHAnsi" w:cstheme="minorHAnsi"/>
          <w:b/>
          <w:bCs/>
          <w:sz w:val="26"/>
          <w:szCs w:val="26"/>
        </w:rPr>
      </w:pPr>
      <w:r>
        <w:rPr>
          <w:rFonts w:asciiTheme="minorHAnsi" w:eastAsia="KlavikaBold-Plain" w:hAnsiTheme="minorHAnsi" w:cstheme="minorHAnsi"/>
          <w:b/>
          <w:bCs/>
          <w:sz w:val="26"/>
          <w:szCs w:val="26"/>
        </w:rPr>
        <w:br w:type="page"/>
      </w:r>
    </w:p>
    <w:p w14:paraId="08648FBD" w14:textId="77777777" w:rsidR="006F350C" w:rsidRDefault="006F350C" w:rsidP="00F6638A">
      <w:pPr>
        <w:autoSpaceDE w:val="0"/>
        <w:spacing w:line="360" w:lineRule="auto"/>
        <w:rPr>
          <w:rFonts w:asciiTheme="minorHAnsi" w:eastAsia="KlavikaBold-Plain" w:hAnsiTheme="minorHAnsi" w:cstheme="minorHAnsi"/>
          <w:b/>
          <w:bCs/>
          <w:sz w:val="26"/>
          <w:szCs w:val="26"/>
        </w:rPr>
      </w:pPr>
    </w:p>
    <w:p w14:paraId="5C6DAF69" w14:textId="732FB5F6" w:rsidR="00F6638A" w:rsidRPr="001C62DA" w:rsidRDefault="00F6638A" w:rsidP="00F6638A">
      <w:pPr>
        <w:autoSpaceDE w:val="0"/>
        <w:spacing w:line="360" w:lineRule="auto"/>
        <w:rPr>
          <w:rFonts w:asciiTheme="minorHAnsi" w:eastAsia="KlavikaBold-Plain" w:hAnsiTheme="minorHAnsi" w:cstheme="minorHAnsi"/>
          <w:b/>
          <w:bCs/>
          <w:sz w:val="26"/>
          <w:szCs w:val="26"/>
        </w:rPr>
      </w:pPr>
      <w:r w:rsidRPr="001C62DA">
        <w:rPr>
          <w:rFonts w:asciiTheme="minorHAnsi" w:eastAsia="KlavikaBold-Plain" w:hAnsiTheme="minorHAnsi" w:cstheme="minorHAnsi"/>
          <w:b/>
          <w:bCs/>
          <w:sz w:val="26"/>
          <w:szCs w:val="26"/>
        </w:rPr>
        <w:t>3. ZIELE UND NUTZEN DER KOOPERATION</w:t>
      </w:r>
    </w:p>
    <w:p w14:paraId="76EF4873" w14:textId="66E1ADEF" w:rsidR="00F6638A" w:rsidRPr="001C62DA" w:rsidRDefault="00F6638A" w:rsidP="001C62DA">
      <w:pPr>
        <w:widowControl w:val="0"/>
        <w:numPr>
          <w:ilvl w:val="0"/>
          <w:numId w:val="8"/>
        </w:numPr>
        <w:suppressAutoHyphens/>
        <w:autoSpaceDE w:val="0"/>
        <w:spacing w:line="276" w:lineRule="auto"/>
        <w:jc w:val="both"/>
        <w:rPr>
          <w:rFonts w:asciiTheme="minorHAnsi" w:eastAsia="KlavikaRegular-Italic" w:hAnsiTheme="minorHAnsi" w:cstheme="minorHAnsi"/>
          <w:iCs/>
          <w:sz w:val="20"/>
        </w:rPr>
      </w:pPr>
      <w:r w:rsidRPr="001C62DA">
        <w:rPr>
          <w:rFonts w:asciiTheme="minorHAnsi" w:eastAsia="KlavikaRegular-Italic" w:hAnsiTheme="minorHAnsi" w:cstheme="minorHAnsi"/>
          <w:b/>
          <w:iCs/>
          <w:sz w:val="20"/>
        </w:rPr>
        <w:t>Das Unternehmen</w:t>
      </w:r>
      <w:r w:rsidRPr="001C62DA">
        <w:rPr>
          <w:rFonts w:asciiTheme="minorHAnsi" w:eastAsia="KlavikaRegular-Italic" w:hAnsiTheme="minorHAnsi" w:cstheme="minorHAnsi"/>
          <w:iCs/>
          <w:sz w:val="20"/>
        </w:rPr>
        <w:t xml:space="preserve"> erhält durch die Kooperation (a) direkten Zugang zu interessierten und qualifizierten Nachwuchskräften, (b) die Möglichkeit</w:t>
      </w:r>
      <w:r w:rsidR="008B4899" w:rsidRPr="001C62DA">
        <w:rPr>
          <w:rFonts w:asciiTheme="minorHAnsi" w:eastAsia="KlavikaRegular-Italic" w:hAnsiTheme="minorHAnsi" w:cstheme="minorHAnsi"/>
          <w:iCs/>
          <w:sz w:val="20"/>
        </w:rPr>
        <w:t>,</w:t>
      </w:r>
      <w:r w:rsidRPr="001C62DA">
        <w:rPr>
          <w:rFonts w:asciiTheme="minorHAnsi" w:eastAsia="KlavikaRegular-Italic" w:hAnsiTheme="minorHAnsi" w:cstheme="minorHAnsi"/>
          <w:iCs/>
          <w:sz w:val="20"/>
        </w:rPr>
        <w:t xml:space="preserve"> in Schule und Umfeld </w:t>
      </w:r>
      <w:r w:rsidR="00EC1656" w:rsidRPr="001C62DA">
        <w:rPr>
          <w:rFonts w:asciiTheme="minorHAnsi" w:eastAsia="KlavikaRegular-Italic" w:hAnsiTheme="minorHAnsi" w:cstheme="minorHAnsi"/>
          <w:iCs/>
          <w:sz w:val="20"/>
        </w:rPr>
        <w:t xml:space="preserve">über Ausbildungsmöglichkeiten und Entwicklungsperspektiven im Unternehmen zu informieren </w:t>
      </w:r>
      <w:r w:rsidRPr="001C62DA">
        <w:rPr>
          <w:rFonts w:asciiTheme="minorHAnsi" w:eastAsia="KlavikaRegular-Italic" w:hAnsiTheme="minorHAnsi" w:cstheme="minorHAnsi"/>
          <w:iCs/>
          <w:sz w:val="20"/>
        </w:rPr>
        <w:t xml:space="preserve">und (c) einen Einblick in die Aufgaben, Methoden und Möglichkeiten der Schulen. </w:t>
      </w:r>
    </w:p>
    <w:p w14:paraId="54BB66E7" w14:textId="3DE7C108" w:rsidR="00F6638A" w:rsidRPr="001C62DA" w:rsidRDefault="00F6638A" w:rsidP="001C62DA">
      <w:pPr>
        <w:widowControl w:val="0"/>
        <w:numPr>
          <w:ilvl w:val="0"/>
          <w:numId w:val="8"/>
        </w:numPr>
        <w:suppressAutoHyphens/>
        <w:autoSpaceDE w:val="0"/>
        <w:spacing w:line="276" w:lineRule="auto"/>
        <w:jc w:val="both"/>
        <w:rPr>
          <w:rFonts w:asciiTheme="minorHAnsi" w:eastAsia="KlavikaRegular-Italic" w:hAnsiTheme="minorHAnsi" w:cstheme="minorHAnsi"/>
          <w:iCs/>
          <w:sz w:val="20"/>
        </w:rPr>
      </w:pPr>
      <w:r w:rsidRPr="001C62DA">
        <w:rPr>
          <w:rFonts w:asciiTheme="minorHAnsi" w:eastAsia="KlavikaRegular-Italic" w:hAnsiTheme="minorHAnsi" w:cstheme="minorHAnsi"/>
          <w:b/>
          <w:iCs/>
          <w:sz w:val="20"/>
        </w:rPr>
        <w:t>Die Schule</w:t>
      </w:r>
      <w:r w:rsidRPr="001C62DA">
        <w:rPr>
          <w:rFonts w:asciiTheme="minorHAnsi" w:eastAsia="KlavikaRegular-Italic" w:hAnsiTheme="minorHAnsi" w:cstheme="minorHAnsi"/>
          <w:iCs/>
          <w:sz w:val="20"/>
        </w:rPr>
        <w:t xml:space="preserve"> erhält durch die Kooperation (a) ein besonderes Angebot zur Berufsorientierung ihrer Schülerinnen und Schüler, (b) einen direkten Zugang zu einem Unternehmen und </w:t>
      </w:r>
      <w:r w:rsidR="00EC1656" w:rsidRPr="001C62DA">
        <w:rPr>
          <w:rFonts w:asciiTheme="minorHAnsi" w:eastAsia="KlavikaRegular-Italic" w:hAnsiTheme="minorHAnsi" w:cstheme="minorHAnsi"/>
          <w:iCs/>
          <w:sz w:val="20"/>
        </w:rPr>
        <w:t xml:space="preserve">damit Einblicke in die aktuellen Entwicklungen und Anforderungen in der Arbeitswelt, </w:t>
      </w:r>
      <w:r w:rsidRPr="001C62DA">
        <w:rPr>
          <w:rFonts w:asciiTheme="minorHAnsi" w:eastAsia="KlavikaRegular-Italic" w:hAnsiTheme="minorHAnsi" w:cstheme="minorHAnsi"/>
          <w:iCs/>
          <w:sz w:val="20"/>
        </w:rPr>
        <w:t>(c) ein praxisbezogenes Aufgabenportfolio für den Unterricht.</w:t>
      </w:r>
    </w:p>
    <w:p w14:paraId="3AAEAEB9" w14:textId="77777777" w:rsidR="001C62DA" w:rsidRDefault="00F6638A" w:rsidP="001C62DA">
      <w:pPr>
        <w:widowControl w:val="0"/>
        <w:numPr>
          <w:ilvl w:val="0"/>
          <w:numId w:val="8"/>
        </w:numPr>
        <w:suppressAutoHyphens/>
        <w:autoSpaceDE w:val="0"/>
        <w:spacing w:line="276" w:lineRule="auto"/>
        <w:jc w:val="both"/>
        <w:rPr>
          <w:rFonts w:asciiTheme="minorHAnsi" w:eastAsia="KlavikaRegular-Italic" w:hAnsiTheme="minorHAnsi" w:cstheme="minorHAnsi"/>
          <w:iCs/>
          <w:sz w:val="20"/>
        </w:rPr>
      </w:pPr>
      <w:r w:rsidRPr="001C62DA">
        <w:rPr>
          <w:rFonts w:asciiTheme="minorHAnsi" w:eastAsia="KlavikaRegular-Italic" w:hAnsiTheme="minorHAnsi" w:cstheme="minorHAnsi"/>
          <w:b/>
          <w:iCs/>
          <w:sz w:val="20"/>
        </w:rPr>
        <w:t>Die Schülerinnen</w:t>
      </w:r>
      <w:r w:rsidRPr="001C62DA">
        <w:rPr>
          <w:rFonts w:asciiTheme="minorHAnsi" w:eastAsia="KlavikaRegular-Italic" w:hAnsiTheme="minorHAnsi" w:cstheme="minorHAnsi"/>
          <w:iCs/>
          <w:sz w:val="20"/>
        </w:rPr>
        <w:t xml:space="preserve"> und </w:t>
      </w:r>
      <w:r w:rsidRPr="001C62DA">
        <w:rPr>
          <w:rFonts w:asciiTheme="minorHAnsi" w:eastAsia="KlavikaRegular-Italic" w:hAnsiTheme="minorHAnsi" w:cstheme="minorHAnsi"/>
          <w:b/>
          <w:iCs/>
          <w:sz w:val="20"/>
        </w:rPr>
        <w:t>Schüler</w:t>
      </w:r>
      <w:r w:rsidRPr="001C62DA">
        <w:rPr>
          <w:rFonts w:asciiTheme="minorHAnsi" w:eastAsia="KlavikaRegular-Italic" w:hAnsiTheme="minorHAnsi" w:cstheme="minorHAnsi"/>
          <w:iCs/>
          <w:sz w:val="20"/>
        </w:rPr>
        <w:t xml:space="preserve"> erhalten durch die Kooperation die Möglichkeit (a) durch Praxisbegegnungen ein realistisches Bild über Arbeitsplatzbedingungen und Qualifikationsan</w:t>
      </w:r>
      <w:r w:rsidR="008B4899" w:rsidRPr="001C62DA">
        <w:rPr>
          <w:rFonts w:asciiTheme="minorHAnsi" w:eastAsia="KlavikaRegular-Italic" w:hAnsiTheme="minorHAnsi" w:cstheme="minorHAnsi"/>
          <w:iCs/>
          <w:sz w:val="20"/>
        </w:rPr>
        <w:softHyphen/>
      </w:r>
      <w:r w:rsidRPr="001C62DA">
        <w:rPr>
          <w:rFonts w:asciiTheme="minorHAnsi" w:eastAsia="KlavikaRegular-Italic" w:hAnsiTheme="minorHAnsi" w:cstheme="minorHAnsi"/>
          <w:iCs/>
          <w:sz w:val="20"/>
        </w:rPr>
        <w:t xml:space="preserve">forderungen zu entwickeln und (b) ihr Berufsorientierungsbedürfnis aktiv zu verfolgen und erste Kontakte zur Arbeitswelt in ihrer Region zu knüpfen c) je nach Projekt die Möglichkeit, Anwendungsbezug zu theoretischen Inhalten aus dem Schulunterricht herzustellen. </w:t>
      </w:r>
    </w:p>
    <w:p w14:paraId="01CB3D6E" w14:textId="08658BBE" w:rsidR="00F6638A" w:rsidRPr="001C62DA" w:rsidRDefault="00F6638A" w:rsidP="001C62DA">
      <w:pPr>
        <w:widowControl w:val="0"/>
        <w:numPr>
          <w:ilvl w:val="0"/>
          <w:numId w:val="8"/>
        </w:numPr>
        <w:suppressAutoHyphens/>
        <w:autoSpaceDE w:val="0"/>
        <w:spacing w:line="276" w:lineRule="auto"/>
        <w:jc w:val="both"/>
        <w:rPr>
          <w:rFonts w:asciiTheme="minorHAnsi" w:eastAsia="KlavikaRegular-Italic" w:hAnsiTheme="minorHAnsi" w:cstheme="minorHAnsi"/>
          <w:iCs/>
          <w:sz w:val="20"/>
        </w:rPr>
      </w:pPr>
      <w:r w:rsidRPr="001C62DA">
        <w:rPr>
          <w:rFonts w:asciiTheme="minorHAnsi" w:eastAsia="KlavikaRegular-Italic" w:hAnsiTheme="minorHAnsi" w:cstheme="minorHAnsi"/>
          <w:iCs/>
          <w:sz w:val="20"/>
        </w:rPr>
        <w:t xml:space="preserve">Die Kooperation soll den Austausch zwischen Schule und Unternehmen nachhaltig fördern. </w:t>
      </w:r>
    </w:p>
    <w:p w14:paraId="616380CA" w14:textId="3383E542" w:rsidR="00ED2527" w:rsidRDefault="00ED2527" w:rsidP="00ED2527">
      <w:pPr>
        <w:widowControl w:val="0"/>
        <w:suppressAutoHyphens/>
        <w:autoSpaceDE w:val="0"/>
        <w:spacing w:line="276" w:lineRule="auto"/>
        <w:rPr>
          <w:rFonts w:asciiTheme="minorHAnsi" w:eastAsia="KlavikaRegular-Italic" w:hAnsiTheme="minorHAnsi" w:cstheme="minorHAnsi"/>
          <w:iCs/>
          <w:sz w:val="20"/>
        </w:rPr>
      </w:pPr>
    </w:p>
    <w:p w14:paraId="5B1F44FD" w14:textId="77777777" w:rsidR="00D8563C" w:rsidRPr="001C62DA" w:rsidRDefault="00D8563C" w:rsidP="00ED2527">
      <w:pPr>
        <w:widowControl w:val="0"/>
        <w:suppressAutoHyphens/>
        <w:autoSpaceDE w:val="0"/>
        <w:spacing w:line="276" w:lineRule="auto"/>
        <w:rPr>
          <w:rFonts w:asciiTheme="minorHAnsi" w:eastAsia="KlavikaRegular-Italic" w:hAnsiTheme="minorHAnsi" w:cstheme="minorHAnsi"/>
          <w:iCs/>
          <w:sz w:val="20"/>
        </w:rPr>
      </w:pPr>
    </w:p>
    <w:p w14:paraId="1254206C" w14:textId="58E825FB" w:rsidR="00856B9F" w:rsidRPr="001C62DA" w:rsidRDefault="00856B9F" w:rsidP="00F6638A">
      <w:pPr>
        <w:autoSpaceDE w:val="0"/>
        <w:spacing w:line="360" w:lineRule="auto"/>
        <w:rPr>
          <w:rFonts w:asciiTheme="minorHAnsi" w:eastAsia="KlavikaBold-Plain" w:hAnsiTheme="minorHAnsi" w:cstheme="minorHAnsi"/>
          <w:b/>
          <w:bCs/>
          <w:sz w:val="26"/>
          <w:szCs w:val="26"/>
        </w:rPr>
      </w:pPr>
      <w:r w:rsidRPr="001C62DA">
        <w:rPr>
          <w:rFonts w:asciiTheme="minorHAnsi" w:eastAsia="KlavikaBold-Plain" w:hAnsiTheme="minorHAnsi" w:cstheme="minorHAnsi"/>
          <w:b/>
          <w:bCs/>
          <w:sz w:val="26"/>
          <w:szCs w:val="26"/>
        </w:rPr>
        <w:t>4. STRUKTUR DER ZUSAMMENARBEIT</w:t>
      </w:r>
    </w:p>
    <w:p w14:paraId="4ED650E3" w14:textId="6237B007" w:rsidR="00856B9F" w:rsidRPr="001C62DA" w:rsidRDefault="00856B9F" w:rsidP="001C62DA">
      <w:pPr>
        <w:widowControl w:val="0"/>
        <w:numPr>
          <w:ilvl w:val="0"/>
          <w:numId w:val="5"/>
        </w:numPr>
        <w:suppressAutoHyphens/>
        <w:autoSpaceDE w:val="0"/>
        <w:spacing w:line="276" w:lineRule="auto"/>
        <w:jc w:val="both"/>
        <w:rPr>
          <w:rFonts w:asciiTheme="minorHAnsi" w:eastAsia="KlavikaBold-Plain" w:hAnsiTheme="minorHAnsi" w:cstheme="minorHAnsi"/>
          <w:bCs/>
          <w:sz w:val="20"/>
        </w:rPr>
      </w:pPr>
      <w:r w:rsidRPr="001C62DA">
        <w:rPr>
          <w:rFonts w:asciiTheme="minorHAnsi" w:eastAsia="KlavikaBold-Plain" w:hAnsiTheme="minorHAnsi" w:cstheme="minorHAnsi"/>
          <w:bCs/>
          <w:sz w:val="20"/>
        </w:rPr>
        <w:t>Zum Erreichen der oben genannten Ziele streben die Partner am Anfang des Schuljahres eine Jahresplanung mit beabsichtig</w:t>
      </w:r>
      <w:r w:rsidR="001C62DA">
        <w:rPr>
          <w:rFonts w:asciiTheme="minorHAnsi" w:eastAsia="KlavikaBold-Plain" w:hAnsiTheme="minorHAnsi" w:cstheme="minorHAnsi"/>
          <w:bCs/>
          <w:sz w:val="20"/>
        </w:rPr>
        <w:t>t</w:t>
      </w:r>
      <w:r w:rsidRPr="001C62DA">
        <w:rPr>
          <w:rFonts w:asciiTheme="minorHAnsi" w:eastAsia="KlavikaBold-Plain" w:hAnsiTheme="minorHAnsi" w:cstheme="minorHAnsi"/>
          <w:bCs/>
          <w:sz w:val="20"/>
        </w:rPr>
        <w:t>en Kooperationsmaßnahmen an. Diese Kooperationsmaßnahmen können z.B. die im Anhang aufgeführten Themenbereiche umfassen</w:t>
      </w:r>
      <w:r w:rsidR="00AF3A0A" w:rsidRPr="001C62DA">
        <w:rPr>
          <w:rFonts w:asciiTheme="minorHAnsi" w:eastAsia="KlavikaBold-Plain" w:hAnsiTheme="minorHAnsi" w:cstheme="minorHAnsi"/>
          <w:bCs/>
          <w:sz w:val="20"/>
        </w:rPr>
        <w:t xml:space="preserve"> und werden in Anlage 1 verbindlich vereinbart</w:t>
      </w:r>
      <w:r w:rsidRPr="001C62DA">
        <w:rPr>
          <w:rFonts w:asciiTheme="minorHAnsi" w:eastAsia="KlavikaBold-Plain" w:hAnsiTheme="minorHAnsi" w:cstheme="minorHAnsi"/>
          <w:bCs/>
          <w:sz w:val="20"/>
        </w:rPr>
        <w:t>.</w:t>
      </w:r>
    </w:p>
    <w:p w14:paraId="55E8C5C9" w14:textId="77777777" w:rsidR="00856B9F" w:rsidRPr="001C62DA" w:rsidRDefault="00856B9F" w:rsidP="001C62DA">
      <w:pPr>
        <w:widowControl w:val="0"/>
        <w:numPr>
          <w:ilvl w:val="0"/>
          <w:numId w:val="5"/>
        </w:numPr>
        <w:suppressAutoHyphens/>
        <w:autoSpaceDE w:val="0"/>
        <w:spacing w:line="276" w:lineRule="auto"/>
        <w:jc w:val="both"/>
        <w:rPr>
          <w:rFonts w:asciiTheme="minorHAnsi" w:eastAsia="KlavikaBold-Plain" w:hAnsiTheme="minorHAnsi" w:cstheme="minorHAnsi"/>
          <w:bCs/>
          <w:sz w:val="20"/>
        </w:rPr>
      </w:pPr>
      <w:r w:rsidRPr="001C62DA">
        <w:rPr>
          <w:rFonts w:asciiTheme="minorHAnsi" w:eastAsia="KlavikaBold-Plain" w:hAnsiTheme="minorHAnsi" w:cstheme="minorHAnsi"/>
          <w:bCs/>
          <w:sz w:val="20"/>
        </w:rPr>
        <w:t>Beide Partner tragen ihre eigenen Kosten für die Durchführung des Maßnahmenkatalogs. Sie gestalten diesen aktiv gemäß der Jahresplanung.</w:t>
      </w:r>
    </w:p>
    <w:p w14:paraId="15CE86A1" w14:textId="77777777" w:rsidR="00856B9F" w:rsidRPr="001C62DA" w:rsidRDefault="00856B9F" w:rsidP="001C62DA">
      <w:pPr>
        <w:widowControl w:val="0"/>
        <w:numPr>
          <w:ilvl w:val="0"/>
          <w:numId w:val="5"/>
        </w:numPr>
        <w:suppressAutoHyphens/>
        <w:autoSpaceDE w:val="0"/>
        <w:spacing w:line="276" w:lineRule="auto"/>
        <w:jc w:val="both"/>
        <w:rPr>
          <w:rFonts w:asciiTheme="minorHAnsi" w:eastAsia="KlavikaBold-Plain" w:hAnsiTheme="minorHAnsi" w:cstheme="minorHAnsi"/>
          <w:bCs/>
          <w:sz w:val="20"/>
        </w:rPr>
      </w:pPr>
      <w:r w:rsidRPr="001C62DA">
        <w:rPr>
          <w:rFonts w:asciiTheme="minorHAnsi" w:eastAsia="KlavikaBold-Plain" w:hAnsiTheme="minorHAnsi" w:cstheme="minorHAnsi"/>
          <w:bCs/>
          <w:sz w:val="20"/>
        </w:rPr>
        <w:t xml:space="preserve">Zur Evaluierung der bisherigen Zusammenarbeit streben die Partner ein Jahresgespräch unter Berücksichtigung folgender Punkte an. </w:t>
      </w:r>
    </w:p>
    <w:p w14:paraId="2F0F8EB4" w14:textId="35C73684" w:rsidR="00856B9F" w:rsidRPr="001C62DA" w:rsidRDefault="00856B9F" w:rsidP="001C62DA">
      <w:pPr>
        <w:widowControl w:val="0"/>
        <w:numPr>
          <w:ilvl w:val="1"/>
          <w:numId w:val="5"/>
        </w:numPr>
        <w:suppressAutoHyphens/>
        <w:autoSpaceDE w:val="0"/>
        <w:spacing w:line="276" w:lineRule="auto"/>
        <w:jc w:val="both"/>
        <w:rPr>
          <w:rFonts w:asciiTheme="minorHAnsi" w:eastAsia="KlavikaBold-Plain" w:hAnsiTheme="minorHAnsi" w:cstheme="minorHAnsi"/>
          <w:bCs/>
          <w:sz w:val="20"/>
        </w:rPr>
      </w:pPr>
      <w:r w:rsidRPr="001C62DA">
        <w:rPr>
          <w:rFonts w:asciiTheme="minorHAnsi" w:eastAsia="KlavikaBold-Plain" w:hAnsiTheme="minorHAnsi" w:cstheme="minorHAnsi"/>
          <w:bCs/>
          <w:sz w:val="20"/>
        </w:rPr>
        <w:t xml:space="preserve">Gegenseitiges Feedback </w:t>
      </w:r>
    </w:p>
    <w:p w14:paraId="02E25C6C" w14:textId="33E5AC53" w:rsidR="00856B9F" w:rsidRPr="001C62DA" w:rsidRDefault="00856B9F" w:rsidP="001C62DA">
      <w:pPr>
        <w:widowControl w:val="0"/>
        <w:numPr>
          <w:ilvl w:val="1"/>
          <w:numId w:val="5"/>
        </w:numPr>
        <w:suppressAutoHyphens/>
        <w:autoSpaceDE w:val="0"/>
        <w:spacing w:line="276" w:lineRule="auto"/>
        <w:jc w:val="both"/>
        <w:rPr>
          <w:rFonts w:asciiTheme="minorHAnsi" w:eastAsia="KlavikaBold-Plain" w:hAnsiTheme="minorHAnsi" w:cstheme="minorHAnsi"/>
          <w:bCs/>
          <w:sz w:val="20"/>
        </w:rPr>
      </w:pPr>
      <w:r w:rsidRPr="001C62DA">
        <w:rPr>
          <w:rFonts w:asciiTheme="minorHAnsi" w:eastAsia="KlavikaBold-Plain" w:hAnsiTheme="minorHAnsi" w:cstheme="minorHAnsi"/>
          <w:bCs/>
          <w:sz w:val="20"/>
        </w:rPr>
        <w:t>Bewertung der zurückliegenden Jahresplanung</w:t>
      </w:r>
    </w:p>
    <w:p w14:paraId="41004438" w14:textId="0D1C8C53" w:rsidR="00856B9F" w:rsidRPr="001C62DA" w:rsidRDefault="00856B9F" w:rsidP="001C62DA">
      <w:pPr>
        <w:widowControl w:val="0"/>
        <w:numPr>
          <w:ilvl w:val="1"/>
          <w:numId w:val="5"/>
        </w:numPr>
        <w:suppressAutoHyphens/>
        <w:autoSpaceDE w:val="0"/>
        <w:spacing w:line="276" w:lineRule="auto"/>
        <w:jc w:val="both"/>
        <w:rPr>
          <w:rFonts w:asciiTheme="minorHAnsi" w:eastAsia="KlavikaBold-Plain" w:hAnsiTheme="minorHAnsi" w:cstheme="minorHAnsi"/>
          <w:bCs/>
          <w:sz w:val="20"/>
        </w:rPr>
      </w:pPr>
      <w:r w:rsidRPr="001C62DA">
        <w:rPr>
          <w:rFonts w:asciiTheme="minorHAnsi" w:eastAsia="KlavikaBold-Plain" w:hAnsiTheme="minorHAnsi" w:cstheme="minorHAnsi"/>
          <w:bCs/>
          <w:sz w:val="20"/>
        </w:rPr>
        <w:t>Ausblick für das folgende Schuljahr</w:t>
      </w:r>
    </w:p>
    <w:p w14:paraId="4245FFE6" w14:textId="77777777" w:rsidR="00856B9F" w:rsidRPr="001C62DA" w:rsidRDefault="00856B9F" w:rsidP="001C62DA">
      <w:pPr>
        <w:widowControl w:val="0"/>
        <w:numPr>
          <w:ilvl w:val="0"/>
          <w:numId w:val="5"/>
        </w:numPr>
        <w:suppressAutoHyphens/>
        <w:autoSpaceDE w:val="0"/>
        <w:spacing w:line="276" w:lineRule="auto"/>
        <w:jc w:val="both"/>
        <w:rPr>
          <w:rFonts w:asciiTheme="minorHAnsi" w:eastAsia="KlavikaBold-Plain" w:hAnsiTheme="minorHAnsi" w:cstheme="minorHAnsi"/>
          <w:bCs/>
          <w:sz w:val="20"/>
        </w:rPr>
      </w:pPr>
      <w:r w:rsidRPr="001C62DA">
        <w:rPr>
          <w:rFonts w:asciiTheme="minorHAnsi" w:eastAsia="KlavikaBold-Plain" w:hAnsiTheme="minorHAnsi" w:cstheme="minorHAnsi"/>
          <w:bCs/>
          <w:sz w:val="20"/>
        </w:rPr>
        <w:t xml:space="preserve">Das Jahresgespräch kann gemeinsam mit der Jahresplanung zu einem vereinbarten Termin stattfinden. </w:t>
      </w:r>
    </w:p>
    <w:p w14:paraId="3F9A47C5" w14:textId="77777777" w:rsidR="00F6638A" w:rsidRDefault="00F6638A" w:rsidP="00F6638A">
      <w:pPr>
        <w:autoSpaceDE w:val="0"/>
        <w:spacing w:line="276" w:lineRule="auto"/>
        <w:ind w:left="360"/>
        <w:rPr>
          <w:rFonts w:asciiTheme="minorHAnsi" w:eastAsia="KlavikaBold-Plain" w:hAnsiTheme="minorHAnsi" w:cstheme="minorHAnsi"/>
          <w:bCs/>
          <w:sz w:val="20"/>
        </w:rPr>
      </w:pPr>
    </w:p>
    <w:p w14:paraId="64DF14CE" w14:textId="77777777" w:rsidR="00D8563C" w:rsidRPr="001C62DA" w:rsidRDefault="00D8563C" w:rsidP="00F6638A">
      <w:pPr>
        <w:autoSpaceDE w:val="0"/>
        <w:spacing w:line="276" w:lineRule="auto"/>
        <w:ind w:left="360"/>
        <w:rPr>
          <w:rFonts w:asciiTheme="minorHAnsi" w:eastAsia="KlavikaBold-Plain" w:hAnsiTheme="minorHAnsi" w:cstheme="minorHAnsi"/>
          <w:bCs/>
          <w:sz w:val="20"/>
        </w:rPr>
      </w:pPr>
    </w:p>
    <w:p w14:paraId="35366611" w14:textId="77777777" w:rsidR="00F6638A" w:rsidRPr="001C62DA" w:rsidRDefault="00F6638A" w:rsidP="00F6638A">
      <w:pPr>
        <w:autoSpaceDE w:val="0"/>
        <w:spacing w:line="360" w:lineRule="auto"/>
        <w:rPr>
          <w:rFonts w:asciiTheme="minorHAnsi" w:eastAsia="KlavikaBold-Plain" w:hAnsiTheme="minorHAnsi" w:cstheme="minorHAnsi"/>
          <w:b/>
          <w:bCs/>
          <w:sz w:val="26"/>
          <w:szCs w:val="26"/>
        </w:rPr>
      </w:pPr>
      <w:r w:rsidRPr="001C62DA">
        <w:rPr>
          <w:rFonts w:asciiTheme="minorHAnsi" w:eastAsia="KlavikaBold-Plain" w:hAnsiTheme="minorHAnsi" w:cstheme="minorHAnsi"/>
          <w:b/>
          <w:bCs/>
          <w:sz w:val="26"/>
          <w:szCs w:val="26"/>
        </w:rPr>
        <w:t>5. VERANTWORTLICHKEITEN</w:t>
      </w:r>
    </w:p>
    <w:p w14:paraId="02F65779" w14:textId="12D98947" w:rsidR="00F6638A" w:rsidRPr="001C62DA" w:rsidRDefault="002F2276" w:rsidP="00856B9F">
      <w:pPr>
        <w:widowControl w:val="0"/>
        <w:numPr>
          <w:ilvl w:val="0"/>
          <w:numId w:val="6"/>
        </w:numPr>
        <w:suppressAutoHyphens/>
        <w:autoSpaceDE w:val="0"/>
        <w:spacing w:line="276" w:lineRule="auto"/>
        <w:rPr>
          <w:rFonts w:asciiTheme="minorHAnsi" w:eastAsia="KlavikaBold-Plain" w:hAnsiTheme="minorHAnsi" w:cstheme="minorHAnsi"/>
          <w:bCs/>
          <w:sz w:val="20"/>
        </w:rPr>
      </w:pPr>
      <w:r w:rsidRPr="001C62DA">
        <w:rPr>
          <w:rFonts w:asciiTheme="minorHAnsi" w:eastAsia="KlavikaBold-Plain" w:hAnsiTheme="minorHAnsi" w:cstheme="minorHAnsi"/>
          <w:bCs/>
          <w:sz w:val="20"/>
        </w:rPr>
        <w:t xml:space="preserve">Ansprechpartner </w:t>
      </w:r>
      <w:r w:rsidR="00F6638A" w:rsidRPr="001C62DA">
        <w:rPr>
          <w:rFonts w:asciiTheme="minorHAnsi" w:eastAsia="KlavikaBold-Plain" w:hAnsiTheme="minorHAnsi" w:cstheme="minorHAnsi"/>
          <w:bCs/>
          <w:sz w:val="20"/>
        </w:rPr>
        <w:t xml:space="preserve">der Schule sind (Name, </w:t>
      </w:r>
      <w:proofErr w:type="gramStart"/>
      <w:r w:rsidR="00F6638A" w:rsidRPr="001C62DA">
        <w:rPr>
          <w:rFonts w:asciiTheme="minorHAnsi" w:eastAsia="KlavikaBold-Plain" w:hAnsiTheme="minorHAnsi" w:cstheme="minorHAnsi"/>
          <w:bCs/>
          <w:sz w:val="20"/>
        </w:rPr>
        <w:t>Vorname  |</w:t>
      </w:r>
      <w:proofErr w:type="gramEnd"/>
      <w:r w:rsidR="00F6638A" w:rsidRPr="001C62DA">
        <w:rPr>
          <w:rFonts w:asciiTheme="minorHAnsi" w:eastAsia="KlavikaBold-Plain" w:hAnsiTheme="minorHAnsi" w:cstheme="minorHAnsi"/>
          <w:bCs/>
          <w:sz w:val="20"/>
        </w:rPr>
        <w:t xml:space="preserve">  Telefon  |  E-Mail):</w:t>
      </w:r>
    </w:p>
    <w:p w14:paraId="212CFFAD" w14:textId="77777777" w:rsidR="00F6638A" w:rsidRPr="001C62DA" w:rsidRDefault="00F6638A" w:rsidP="001C62DA">
      <w:pPr>
        <w:widowControl w:val="0"/>
        <w:suppressAutoHyphens/>
        <w:autoSpaceDE w:val="0"/>
        <w:spacing w:before="240" w:line="276" w:lineRule="auto"/>
        <w:ind w:left="644"/>
        <w:rPr>
          <w:rFonts w:asciiTheme="minorHAnsi" w:eastAsia="KlavikaBold-Plain" w:hAnsiTheme="minorHAnsi" w:cstheme="minorHAnsi"/>
          <w:bCs/>
          <w:sz w:val="20"/>
        </w:rPr>
      </w:pPr>
      <w:r w:rsidRPr="001C62DA">
        <w:rPr>
          <w:rFonts w:asciiTheme="minorHAnsi" w:eastAsia="KlavikaBold-Plain" w:hAnsiTheme="minorHAnsi" w:cstheme="minorHAnsi"/>
          <w:bCs/>
          <w:sz w:val="20"/>
        </w:rPr>
        <w:t>…………………………………………………………………………………………………………….</w:t>
      </w:r>
    </w:p>
    <w:p w14:paraId="5659596D" w14:textId="3E7421E4" w:rsidR="00F6638A" w:rsidRPr="001C62DA" w:rsidRDefault="00F6638A" w:rsidP="00856B9F">
      <w:pPr>
        <w:widowControl w:val="0"/>
        <w:numPr>
          <w:ilvl w:val="0"/>
          <w:numId w:val="6"/>
        </w:numPr>
        <w:suppressAutoHyphens/>
        <w:autoSpaceDE w:val="0"/>
        <w:spacing w:line="276" w:lineRule="auto"/>
        <w:rPr>
          <w:rFonts w:asciiTheme="minorHAnsi" w:eastAsia="KlavikaBold-Plain" w:hAnsiTheme="minorHAnsi" w:cstheme="minorHAnsi"/>
          <w:bCs/>
          <w:sz w:val="20"/>
        </w:rPr>
      </w:pPr>
      <w:r w:rsidRPr="001C62DA">
        <w:rPr>
          <w:rFonts w:asciiTheme="minorHAnsi" w:eastAsia="KlavikaBold-Plain" w:hAnsiTheme="minorHAnsi" w:cstheme="minorHAnsi"/>
          <w:bCs/>
          <w:sz w:val="20"/>
        </w:rPr>
        <w:t xml:space="preserve">Ansprechpartner im Unternehmen sind (Name, </w:t>
      </w:r>
      <w:proofErr w:type="gramStart"/>
      <w:r w:rsidRPr="001C62DA">
        <w:rPr>
          <w:rFonts w:asciiTheme="minorHAnsi" w:eastAsia="KlavikaBold-Plain" w:hAnsiTheme="minorHAnsi" w:cstheme="minorHAnsi"/>
          <w:bCs/>
          <w:sz w:val="20"/>
        </w:rPr>
        <w:t>Vorname  |</w:t>
      </w:r>
      <w:proofErr w:type="gramEnd"/>
      <w:r w:rsidRPr="001C62DA">
        <w:rPr>
          <w:rFonts w:asciiTheme="minorHAnsi" w:eastAsia="KlavikaBold-Plain" w:hAnsiTheme="minorHAnsi" w:cstheme="minorHAnsi"/>
          <w:bCs/>
          <w:sz w:val="20"/>
        </w:rPr>
        <w:t xml:space="preserve">  Telefon  |  E-Mail):</w:t>
      </w:r>
    </w:p>
    <w:p w14:paraId="75AFB5C9" w14:textId="77777777" w:rsidR="00F6638A" w:rsidRPr="001C62DA" w:rsidRDefault="00F6638A" w:rsidP="001C62DA">
      <w:pPr>
        <w:widowControl w:val="0"/>
        <w:suppressAutoHyphens/>
        <w:autoSpaceDE w:val="0"/>
        <w:spacing w:before="240" w:line="276" w:lineRule="auto"/>
        <w:ind w:left="644"/>
        <w:rPr>
          <w:rFonts w:asciiTheme="minorHAnsi" w:eastAsia="KlavikaBold-Plain" w:hAnsiTheme="minorHAnsi" w:cstheme="minorHAnsi"/>
          <w:bCs/>
          <w:sz w:val="20"/>
        </w:rPr>
      </w:pPr>
      <w:r w:rsidRPr="001C62DA">
        <w:rPr>
          <w:rFonts w:asciiTheme="minorHAnsi" w:eastAsia="KlavikaBold-Plain" w:hAnsiTheme="minorHAnsi" w:cstheme="minorHAnsi"/>
          <w:bCs/>
          <w:sz w:val="20"/>
        </w:rPr>
        <w:t>……………………………………………………………………………………………………………..</w:t>
      </w:r>
    </w:p>
    <w:p w14:paraId="70DDD009" w14:textId="16A422A9" w:rsidR="00F6638A" w:rsidRPr="001C62DA" w:rsidRDefault="00F6638A" w:rsidP="00856B9F">
      <w:pPr>
        <w:widowControl w:val="0"/>
        <w:numPr>
          <w:ilvl w:val="0"/>
          <w:numId w:val="6"/>
        </w:numPr>
        <w:suppressAutoHyphens/>
        <w:autoSpaceDE w:val="0"/>
        <w:spacing w:line="276" w:lineRule="auto"/>
        <w:rPr>
          <w:rFonts w:asciiTheme="minorHAnsi" w:eastAsia="KlavikaBold-Plain" w:hAnsiTheme="minorHAnsi" w:cstheme="minorHAnsi"/>
          <w:bCs/>
          <w:sz w:val="20"/>
        </w:rPr>
      </w:pPr>
      <w:r w:rsidRPr="001C62DA">
        <w:rPr>
          <w:rFonts w:asciiTheme="minorHAnsi" w:eastAsia="KlavikaBold-Plain" w:hAnsiTheme="minorHAnsi" w:cstheme="minorHAnsi"/>
          <w:bCs/>
          <w:sz w:val="20"/>
        </w:rPr>
        <w:t>Die benannten Kontaktpersonen stimmen die Aktivitäten miteinander ab.</w:t>
      </w:r>
    </w:p>
    <w:p w14:paraId="788BBF73" w14:textId="5F6A4EC0" w:rsidR="00856B9F" w:rsidRPr="001C62DA" w:rsidRDefault="00856B9F" w:rsidP="00856B9F">
      <w:pPr>
        <w:widowControl w:val="0"/>
        <w:numPr>
          <w:ilvl w:val="0"/>
          <w:numId w:val="6"/>
        </w:numPr>
        <w:suppressAutoHyphens/>
        <w:autoSpaceDE w:val="0"/>
        <w:spacing w:line="276" w:lineRule="auto"/>
        <w:rPr>
          <w:rFonts w:asciiTheme="minorHAnsi" w:eastAsia="KlavikaBold-Plain" w:hAnsiTheme="minorHAnsi" w:cstheme="minorHAnsi"/>
          <w:bCs/>
          <w:sz w:val="20"/>
        </w:rPr>
      </w:pPr>
      <w:r w:rsidRPr="001C62DA">
        <w:rPr>
          <w:rFonts w:asciiTheme="minorHAnsi" w:eastAsia="KlavikaBold-Plain" w:hAnsiTheme="minorHAnsi" w:cstheme="minorHAnsi"/>
          <w:bCs/>
          <w:sz w:val="20"/>
        </w:rPr>
        <w:t>Beide Partner werden sich regelmäßig zu der Kooperation austauschen.</w:t>
      </w:r>
    </w:p>
    <w:p w14:paraId="0D92D5A2" w14:textId="77777777" w:rsidR="001C62DA" w:rsidRDefault="001C62DA" w:rsidP="001C62DA">
      <w:pPr>
        <w:widowControl w:val="0"/>
        <w:suppressAutoHyphens/>
        <w:autoSpaceDE w:val="0"/>
        <w:spacing w:line="276" w:lineRule="auto"/>
        <w:ind w:left="644"/>
        <w:rPr>
          <w:rFonts w:asciiTheme="minorHAnsi" w:eastAsia="KlavikaBold-Plain" w:hAnsiTheme="minorHAnsi" w:cstheme="minorHAnsi"/>
          <w:bCs/>
          <w:sz w:val="20"/>
        </w:rPr>
      </w:pPr>
    </w:p>
    <w:p w14:paraId="4A7F50C9" w14:textId="77777777" w:rsidR="00D8563C" w:rsidRPr="001C62DA" w:rsidRDefault="00D8563C" w:rsidP="001C62DA">
      <w:pPr>
        <w:widowControl w:val="0"/>
        <w:suppressAutoHyphens/>
        <w:autoSpaceDE w:val="0"/>
        <w:spacing w:line="276" w:lineRule="auto"/>
        <w:ind w:left="644"/>
        <w:rPr>
          <w:rFonts w:asciiTheme="minorHAnsi" w:eastAsia="KlavikaBold-Plain" w:hAnsiTheme="minorHAnsi" w:cstheme="minorHAnsi"/>
          <w:bCs/>
          <w:sz w:val="20"/>
        </w:rPr>
      </w:pPr>
    </w:p>
    <w:p w14:paraId="1461D107" w14:textId="77777777" w:rsidR="006F350C" w:rsidRDefault="006F350C">
      <w:pPr>
        <w:rPr>
          <w:rFonts w:asciiTheme="minorHAnsi" w:eastAsia="KlavikaBold-Plain" w:hAnsiTheme="minorHAnsi" w:cstheme="minorHAnsi"/>
          <w:b/>
          <w:bCs/>
          <w:sz w:val="26"/>
          <w:szCs w:val="26"/>
        </w:rPr>
      </w:pPr>
      <w:r>
        <w:rPr>
          <w:rFonts w:asciiTheme="minorHAnsi" w:eastAsia="KlavikaBold-Plain" w:hAnsiTheme="minorHAnsi" w:cstheme="minorHAnsi"/>
          <w:b/>
          <w:bCs/>
          <w:sz w:val="26"/>
          <w:szCs w:val="26"/>
        </w:rPr>
        <w:br w:type="page"/>
      </w:r>
    </w:p>
    <w:p w14:paraId="246C3F09" w14:textId="77777777" w:rsidR="006F350C" w:rsidRDefault="006F350C" w:rsidP="00F6638A">
      <w:pPr>
        <w:autoSpaceDE w:val="0"/>
        <w:spacing w:line="360" w:lineRule="auto"/>
        <w:rPr>
          <w:rFonts w:asciiTheme="minorHAnsi" w:eastAsia="KlavikaBold-Plain" w:hAnsiTheme="minorHAnsi" w:cstheme="minorHAnsi"/>
          <w:b/>
          <w:bCs/>
          <w:sz w:val="26"/>
          <w:szCs w:val="26"/>
        </w:rPr>
      </w:pPr>
    </w:p>
    <w:p w14:paraId="028FC2AE" w14:textId="67BB120F" w:rsidR="00F6638A" w:rsidRPr="001C62DA" w:rsidRDefault="00F6638A" w:rsidP="00F6638A">
      <w:pPr>
        <w:autoSpaceDE w:val="0"/>
        <w:spacing w:line="360" w:lineRule="auto"/>
        <w:rPr>
          <w:rFonts w:asciiTheme="minorHAnsi" w:eastAsia="KlavikaBold-Plain" w:hAnsiTheme="minorHAnsi" w:cstheme="minorHAnsi"/>
          <w:b/>
          <w:bCs/>
          <w:sz w:val="26"/>
          <w:szCs w:val="26"/>
        </w:rPr>
      </w:pPr>
      <w:r w:rsidRPr="001C62DA">
        <w:rPr>
          <w:rFonts w:asciiTheme="minorHAnsi" w:eastAsia="KlavikaBold-Plain" w:hAnsiTheme="minorHAnsi" w:cstheme="minorHAnsi"/>
          <w:b/>
          <w:bCs/>
          <w:sz w:val="26"/>
          <w:szCs w:val="26"/>
        </w:rPr>
        <w:t>6. ZEITRAUM</w:t>
      </w:r>
    </w:p>
    <w:p w14:paraId="3387B40E" w14:textId="2F153EC4" w:rsidR="0000039A" w:rsidRDefault="003521D6" w:rsidP="1FCD83EE">
      <w:pPr>
        <w:widowControl w:val="0"/>
        <w:numPr>
          <w:ilvl w:val="0"/>
          <w:numId w:val="6"/>
        </w:numPr>
        <w:suppressAutoHyphens/>
        <w:autoSpaceDE w:val="0"/>
        <w:spacing w:line="276" w:lineRule="auto"/>
        <w:jc w:val="both"/>
        <w:rPr>
          <w:rFonts w:asciiTheme="minorHAnsi" w:eastAsia="KlavikaBold-Plain" w:hAnsiTheme="minorHAnsi" w:cstheme="minorBidi"/>
          <w:sz w:val="20"/>
        </w:rPr>
      </w:pPr>
      <w:r w:rsidRPr="1FCD83EE">
        <w:rPr>
          <w:rFonts w:asciiTheme="minorHAnsi" w:eastAsia="KlavikaBold-Plain" w:hAnsiTheme="minorHAnsi" w:cstheme="minorBidi"/>
          <w:sz w:val="20"/>
        </w:rPr>
        <w:t>Diese Kooperationsvereinbarung beginnt mit dem Datum der Unterzeichnung und läuft auf unbestimmte Zeit. Sie kann jederzeit ohne Einhaltung einer Frist durch schriftliche Erklärung gegenüber dem Vertragspartner gekündigt werden</w:t>
      </w:r>
    </w:p>
    <w:p w14:paraId="5D159F32" w14:textId="218931A2" w:rsidR="006F350C" w:rsidRDefault="006F350C" w:rsidP="006F350C">
      <w:pPr>
        <w:widowControl w:val="0"/>
        <w:suppressAutoHyphens/>
        <w:autoSpaceDE w:val="0"/>
        <w:spacing w:line="276" w:lineRule="auto"/>
        <w:ind w:left="644"/>
        <w:jc w:val="both"/>
        <w:rPr>
          <w:rFonts w:asciiTheme="minorHAnsi" w:eastAsia="KlavikaBold-Plain" w:hAnsiTheme="minorHAnsi" w:cstheme="minorBidi"/>
          <w:sz w:val="20"/>
        </w:rPr>
      </w:pPr>
    </w:p>
    <w:p w14:paraId="2741DFFB" w14:textId="77777777" w:rsidR="006F350C" w:rsidRPr="00D8563C" w:rsidRDefault="006F350C" w:rsidP="006F350C">
      <w:pPr>
        <w:widowControl w:val="0"/>
        <w:suppressAutoHyphens/>
        <w:autoSpaceDE w:val="0"/>
        <w:spacing w:line="276" w:lineRule="auto"/>
        <w:ind w:left="644"/>
        <w:jc w:val="both"/>
        <w:rPr>
          <w:rFonts w:asciiTheme="minorHAnsi" w:eastAsia="KlavikaBold-Plain" w:hAnsiTheme="minorHAnsi" w:cstheme="minorBidi"/>
          <w:sz w:val="20"/>
        </w:rPr>
      </w:pPr>
    </w:p>
    <w:p w14:paraId="7A7DAAA2" w14:textId="508148A3" w:rsidR="00F6638A" w:rsidRPr="001C62DA" w:rsidRDefault="00D8563C" w:rsidP="00F6638A">
      <w:pPr>
        <w:autoSpaceDE w:val="0"/>
        <w:spacing w:line="360" w:lineRule="auto"/>
        <w:rPr>
          <w:rFonts w:asciiTheme="minorHAnsi" w:eastAsia="KlavikaRegular-Plain" w:hAnsiTheme="minorHAnsi" w:cstheme="minorHAnsi"/>
          <w:b/>
          <w:bCs/>
          <w:sz w:val="26"/>
          <w:szCs w:val="26"/>
        </w:rPr>
      </w:pPr>
      <w:r>
        <w:rPr>
          <w:rFonts w:asciiTheme="minorHAnsi" w:eastAsia="KlavikaRegular-Plain" w:hAnsiTheme="minorHAnsi" w:cstheme="minorHAnsi"/>
          <w:b/>
          <w:bCs/>
          <w:sz w:val="26"/>
          <w:szCs w:val="26"/>
        </w:rPr>
        <w:t>7</w:t>
      </w:r>
      <w:r w:rsidR="00F6638A" w:rsidRPr="001C62DA">
        <w:rPr>
          <w:rFonts w:asciiTheme="minorHAnsi" w:eastAsia="KlavikaRegular-Plain" w:hAnsiTheme="minorHAnsi" w:cstheme="minorHAnsi"/>
          <w:b/>
          <w:bCs/>
          <w:sz w:val="26"/>
          <w:szCs w:val="26"/>
        </w:rPr>
        <w:t>. ABSCHLUSSBESTIMMUNGEN &amp; ERGÄNZUNGEN</w:t>
      </w:r>
    </w:p>
    <w:p w14:paraId="46FA4ABB" w14:textId="77777777" w:rsidR="00F6638A" w:rsidRPr="001C62DA" w:rsidRDefault="00F6638A" w:rsidP="00F6638A">
      <w:pPr>
        <w:widowControl w:val="0"/>
        <w:numPr>
          <w:ilvl w:val="0"/>
          <w:numId w:val="4"/>
        </w:numPr>
        <w:suppressAutoHyphens/>
        <w:autoSpaceDE w:val="0"/>
        <w:spacing w:line="276" w:lineRule="auto"/>
        <w:rPr>
          <w:rFonts w:asciiTheme="minorHAnsi" w:eastAsia="KlavikaRegular-Plain" w:hAnsiTheme="minorHAnsi" w:cstheme="minorHAnsi"/>
          <w:sz w:val="20"/>
        </w:rPr>
      </w:pPr>
      <w:r w:rsidRPr="001C62DA">
        <w:rPr>
          <w:rFonts w:asciiTheme="minorHAnsi" w:eastAsia="KlavikaRegular-Plain" w:hAnsiTheme="minorHAnsi" w:cstheme="minorHAnsi"/>
          <w:sz w:val="20"/>
        </w:rPr>
        <w:t xml:space="preserve">Zwischen den Vertragspartnern besteht Einigkeit darüber, dass die Vereinbarung die Grundlage für einen Kooperationsprozess ist und in einzelnen Punkten angepasst werden kann. </w:t>
      </w:r>
    </w:p>
    <w:p w14:paraId="0B11D57B" w14:textId="77777777" w:rsidR="00F6638A" w:rsidRPr="001C62DA" w:rsidRDefault="00F6638A" w:rsidP="00F6638A">
      <w:pPr>
        <w:widowControl w:val="0"/>
        <w:numPr>
          <w:ilvl w:val="0"/>
          <w:numId w:val="4"/>
        </w:numPr>
        <w:suppressAutoHyphens/>
        <w:autoSpaceDE w:val="0"/>
        <w:spacing w:line="276" w:lineRule="auto"/>
        <w:rPr>
          <w:rFonts w:asciiTheme="minorHAnsi" w:eastAsia="KlavikaRegular-Plain" w:hAnsiTheme="minorHAnsi" w:cstheme="minorHAnsi"/>
          <w:sz w:val="20"/>
        </w:rPr>
      </w:pPr>
      <w:r w:rsidRPr="001C62DA">
        <w:rPr>
          <w:rFonts w:asciiTheme="minorHAnsi" w:eastAsia="KlavikaRegular-Plain" w:hAnsiTheme="minorHAnsi" w:cstheme="minorHAnsi"/>
          <w:sz w:val="20"/>
        </w:rPr>
        <w:t xml:space="preserve">Die Vereinbarung ist gemäß gemeinsamer Interessenslagen modifizierbar. </w:t>
      </w:r>
    </w:p>
    <w:p w14:paraId="46379897" w14:textId="77777777" w:rsidR="00F6638A" w:rsidRPr="001C62DA" w:rsidRDefault="00F6638A" w:rsidP="00F6638A">
      <w:pPr>
        <w:widowControl w:val="0"/>
        <w:numPr>
          <w:ilvl w:val="0"/>
          <w:numId w:val="4"/>
        </w:numPr>
        <w:suppressAutoHyphens/>
        <w:autoSpaceDE w:val="0"/>
        <w:spacing w:line="276" w:lineRule="auto"/>
        <w:rPr>
          <w:rFonts w:asciiTheme="minorHAnsi" w:eastAsia="KlavikaRegular-Plain" w:hAnsiTheme="minorHAnsi" w:cstheme="minorHAnsi"/>
          <w:sz w:val="20"/>
        </w:rPr>
      </w:pPr>
      <w:r w:rsidRPr="001C62DA">
        <w:rPr>
          <w:rFonts w:asciiTheme="minorHAnsi" w:eastAsia="KlavikaRegular-Plain" w:hAnsiTheme="minorHAnsi" w:cstheme="minorHAnsi"/>
          <w:sz w:val="20"/>
        </w:rPr>
        <w:t>Etwaige Veränderungen und/oder Ergänzungen der Kooperationsvereinbarung bedürfen der Schriftform.</w:t>
      </w:r>
    </w:p>
    <w:p w14:paraId="5DE5A894" w14:textId="77777777" w:rsidR="00F6638A" w:rsidRPr="001C62DA" w:rsidRDefault="00F6638A" w:rsidP="00F6638A">
      <w:pPr>
        <w:widowControl w:val="0"/>
        <w:numPr>
          <w:ilvl w:val="0"/>
          <w:numId w:val="4"/>
        </w:numPr>
        <w:suppressAutoHyphens/>
        <w:autoSpaceDE w:val="0"/>
        <w:spacing w:line="276" w:lineRule="auto"/>
        <w:rPr>
          <w:rFonts w:asciiTheme="minorHAnsi" w:eastAsia="KlavikaRegular-Plain" w:hAnsiTheme="minorHAnsi" w:cstheme="minorHAnsi"/>
          <w:sz w:val="20"/>
        </w:rPr>
      </w:pPr>
      <w:r w:rsidRPr="001C62DA">
        <w:rPr>
          <w:rFonts w:asciiTheme="minorHAnsi" w:eastAsia="KlavikaRegular-Plain" w:hAnsiTheme="minorHAnsi" w:cstheme="minorHAnsi"/>
          <w:sz w:val="20"/>
        </w:rPr>
        <w:t xml:space="preserve">Ergänzungen: </w:t>
      </w:r>
    </w:p>
    <w:p w14:paraId="4E8119CB" w14:textId="77777777" w:rsidR="00F6638A" w:rsidRPr="001C62DA" w:rsidRDefault="00F6638A" w:rsidP="00F6638A">
      <w:pPr>
        <w:autoSpaceDE w:val="0"/>
        <w:spacing w:line="276" w:lineRule="auto"/>
        <w:ind w:left="720"/>
        <w:rPr>
          <w:rFonts w:asciiTheme="minorHAnsi" w:eastAsia="Wingdings" w:hAnsiTheme="minorHAnsi" w:cstheme="minorHAnsi"/>
          <w:sz w:val="20"/>
        </w:rPr>
      </w:pPr>
      <w:r w:rsidRPr="001C62DA">
        <w:rPr>
          <w:rFonts w:asciiTheme="minorHAnsi" w:eastAsia="Wingdings" w:hAnsiTheme="minorHAnsi" w:cstheme="minorHAnsi"/>
          <w:sz w:val="20"/>
        </w:rPr>
        <w:t>…………………………………………………………………………………………………………..</w:t>
      </w:r>
    </w:p>
    <w:p w14:paraId="49C76D64" w14:textId="77777777" w:rsidR="00F6638A" w:rsidRPr="001C62DA" w:rsidRDefault="00F6638A" w:rsidP="00F6638A">
      <w:pPr>
        <w:autoSpaceDE w:val="0"/>
        <w:spacing w:line="276" w:lineRule="auto"/>
        <w:ind w:left="720"/>
        <w:rPr>
          <w:rFonts w:asciiTheme="minorHAnsi" w:eastAsia="Wingdings" w:hAnsiTheme="minorHAnsi" w:cstheme="minorHAnsi"/>
          <w:sz w:val="20"/>
        </w:rPr>
      </w:pPr>
    </w:p>
    <w:p w14:paraId="02BC7DB5" w14:textId="77777777" w:rsidR="00F6638A" w:rsidRPr="001C62DA" w:rsidRDefault="00F6638A" w:rsidP="00F6638A">
      <w:pPr>
        <w:autoSpaceDE w:val="0"/>
        <w:spacing w:line="276" w:lineRule="auto"/>
        <w:ind w:left="720"/>
        <w:rPr>
          <w:rFonts w:asciiTheme="minorHAnsi" w:eastAsia="Wingdings" w:hAnsiTheme="minorHAnsi" w:cstheme="minorHAnsi"/>
          <w:sz w:val="20"/>
        </w:rPr>
      </w:pPr>
      <w:r w:rsidRPr="001C62DA">
        <w:rPr>
          <w:rFonts w:asciiTheme="minorHAnsi" w:eastAsia="Wingdings" w:hAnsiTheme="minorHAnsi" w:cstheme="minorHAnsi"/>
          <w:sz w:val="20"/>
        </w:rPr>
        <w:t>…………………………………………………………………………………………………………..</w:t>
      </w:r>
    </w:p>
    <w:p w14:paraId="142F3D35" w14:textId="77777777" w:rsidR="00F6638A" w:rsidRPr="001C62DA" w:rsidRDefault="00F6638A" w:rsidP="00F6638A">
      <w:pPr>
        <w:autoSpaceDE w:val="0"/>
        <w:spacing w:line="276" w:lineRule="auto"/>
        <w:ind w:left="720"/>
        <w:rPr>
          <w:rFonts w:asciiTheme="minorHAnsi" w:eastAsia="Wingdings" w:hAnsiTheme="minorHAnsi" w:cstheme="minorHAnsi"/>
          <w:sz w:val="20"/>
        </w:rPr>
      </w:pPr>
    </w:p>
    <w:p w14:paraId="734BD36C" w14:textId="77777777" w:rsidR="00F6638A" w:rsidRPr="001C62DA" w:rsidRDefault="00F6638A" w:rsidP="00F6638A">
      <w:pPr>
        <w:autoSpaceDE w:val="0"/>
        <w:spacing w:line="276" w:lineRule="auto"/>
        <w:ind w:left="720"/>
        <w:rPr>
          <w:rFonts w:asciiTheme="minorHAnsi" w:eastAsia="Wingdings" w:hAnsiTheme="minorHAnsi" w:cstheme="minorHAnsi"/>
          <w:sz w:val="20"/>
        </w:rPr>
      </w:pPr>
      <w:r w:rsidRPr="001C62DA">
        <w:rPr>
          <w:rFonts w:asciiTheme="minorHAnsi" w:eastAsia="Wingdings" w:hAnsiTheme="minorHAnsi" w:cstheme="minorHAnsi"/>
          <w:sz w:val="20"/>
        </w:rPr>
        <w:t>…………………………………………………………………………………………………………..</w:t>
      </w:r>
    </w:p>
    <w:p w14:paraId="3EFADDC8" w14:textId="77777777" w:rsidR="00F6638A" w:rsidRDefault="00F6638A" w:rsidP="00F6638A">
      <w:pPr>
        <w:autoSpaceDE w:val="0"/>
        <w:spacing w:line="276" w:lineRule="auto"/>
        <w:ind w:left="720"/>
        <w:rPr>
          <w:rFonts w:asciiTheme="minorHAnsi" w:eastAsia="Wingdings" w:hAnsiTheme="minorHAnsi" w:cstheme="minorHAnsi"/>
          <w:sz w:val="20"/>
        </w:rPr>
      </w:pPr>
    </w:p>
    <w:p w14:paraId="0463AB55" w14:textId="77777777" w:rsidR="00D8563C" w:rsidRPr="001C62DA" w:rsidRDefault="00D8563C" w:rsidP="00F6638A">
      <w:pPr>
        <w:autoSpaceDE w:val="0"/>
        <w:spacing w:line="276" w:lineRule="auto"/>
        <w:ind w:left="720"/>
        <w:rPr>
          <w:rFonts w:asciiTheme="minorHAnsi" w:eastAsia="Wingdings" w:hAnsiTheme="minorHAnsi" w:cstheme="minorHAnsi"/>
          <w:sz w:val="20"/>
        </w:rPr>
      </w:pPr>
    </w:p>
    <w:p w14:paraId="391B0BC3" w14:textId="77777777" w:rsidR="00F6638A" w:rsidRPr="001C62DA" w:rsidRDefault="00F6638A" w:rsidP="00F6638A">
      <w:pPr>
        <w:autoSpaceDE w:val="0"/>
        <w:spacing w:line="276" w:lineRule="auto"/>
        <w:rPr>
          <w:rFonts w:asciiTheme="minorHAnsi" w:eastAsia="KlavikaRegular-Plain" w:hAnsiTheme="minorHAnsi" w:cstheme="minorHAnsi"/>
          <w:sz w:val="20"/>
        </w:rPr>
      </w:pPr>
      <w:r w:rsidRPr="001C62DA">
        <w:rPr>
          <w:rFonts w:asciiTheme="minorHAnsi" w:eastAsia="KlavikaRegular-Plain" w:hAnsiTheme="minorHAnsi" w:cstheme="minorHAnsi"/>
          <w:sz w:val="20"/>
        </w:rPr>
        <w:t xml:space="preserve">Für die Schule (Datum </w:t>
      </w:r>
      <w:proofErr w:type="gramStart"/>
      <w:r w:rsidRPr="001C62DA">
        <w:rPr>
          <w:rFonts w:asciiTheme="minorHAnsi" w:eastAsia="KlavikaRegular-Plain" w:hAnsiTheme="minorHAnsi" w:cstheme="minorHAnsi"/>
          <w:sz w:val="20"/>
        </w:rPr>
        <w:t>|  Name</w:t>
      </w:r>
      <w:proofErr w:type="gramEnd"/>
      <w:r w:rsidRPr="001C62DA">
        <w:rPr>
          <w:rFonts w:asciiTheme="minorHAnsi" w:eastAsia="KlavikaRegular-Plain" w:hAnsiTheme="minorHAnsi" w:cstheme="minorHAnsi"/>
          <w:sz w:val="20"/>
        </w:rPr>
        <w:t>, Vorname  |  Unterschrift  |  Stempel):</w:t>
      </w:r>
    </w:p>
    <w:p w14:paraId="5D9F03F7" w14:textId="77777777" w:rsidR="00F6638A" w:rsidRPr="001C62DA" w:rsidRDefault="00F6638A" w:rsidP="00F6638A">
      <w:pPr>
        <w:autoSpaceDE w:val="0"/>
        <w:spacing w:line="276" w:lineRule="auto"/>
        <w:rPr>
          <w:rFonts w:asciiTheme="minorHAnsi" w:eastAsia="KlavikaRegular-Plain" w:hAnsiTheme="minorHAnsi" w:cstheme="minorHAnsi"/>
          <w:sz w:val="20"/>
        </w:rPr>
      </w:pPr>
    </w:p>
    <w:p w14:paraId="3868098D" w14:textId="77777777" w:rsidR="00F6638A" w:rsidRPr="001C62DA" w:rsidRDefault="00F6638A" w:rsidP="00F6638A">
      <w:pPr>
        <w:autoSpaceDE w:val="0"/>
        <w:spacing w:line="276" w:lineRule="auto"/>
        <w:rPr>
          <w:rFonts w:asciiTheme="minorHAnsi" w:eastAsia="KlavikaRegular-Plain" w:hAnsiTheme="minorHAnsi" w:cstheme="minorHAnsi"/>
          <w:sz w:val="20"/>
        </w:rPr>
      </w:pPr>
    </w:p>
    <w:p w14:paraId="0A433281" w14:textId="77777777" w:rsidR="00F6638A" w:rsidRPr="001C62DA" w:rsidRDefault="00F6638A" w:rsidP="00F6638A">
      <w:pPr>
        <w:autoSpaceDE w:val="0"/>
        <w:spacing w:line="276" w:lineRule="auto"/>
        <w:rPr>
          <w:rFonts w:asciiTheme="minorHAnsi" w:eastAsia="KlavikaRegular-Plain" w:hAnsiTheme="minorHAnsi" w:cstheme="minorHAnsi"/>
          <w:sz w:val="20"/>
          <w:u w:val="single"/>
        </w:rPr>
      </w:pPr>
      <w:r w:rsidRPr="001C62DA">
        <w:rPr>
          <w:rFonts w:asciiTheme="minorHAnsi" w:eastAsia="KlavikaRegular-Plain" w:hAnsiTheme="minorHAnsi" w:cstheme="minorHAnsi"/>
          <w:sz w:val="20"/>
          <w:u w:val="single"/>
        </w:rPr>
        <w:tab/>
      </w:r>
      <w:r w:rsidRPr="001C62DA">
        <w:rPr>
          <w:rFonts w:asciiTheme="minorHAnsi" w:eastAsia="KlavikaRegular-Plain" w:hAnsiTheme="minorHAnsi" w:cstheme="minorHAnsi"/>
          <w:sz w:val="20"/>
          <w:u w:val="single"/>
        </w:rPr>
        <w:tab/>
      </w:r>
      <w:r w:rsidRPr="001C62DA">
        <w:rPr>
          <w:rFonts w:asciiTheme="minorHAnsi" w:eastAsia="KlavikaRegular-Plain" w:hAnsiTheme="minorHAnsi" w:cstheme="minorHAnsi"/>
          <w:sz w:val="20"/>
          <w:u w:val="single"/>
        </w:rPr>
        <w:tab/>
      </w:r>
      <w:r w:rsidRPr="001C62DA">
        <w:rPr>
          <w:rFonts w:asciiTheme="minorHAnsi" w:eastAsia="KlavikaRegular-Plain" w:hAnsiTheme="minorHAnsi" w:cstheme="minorHAnsi"/>
          <w:sz w:val="20"/>
          <w:u w:val="single"/>
        </w:rPr>
        <w:tab/>
      </w:r>
      <w:r w:rsidRPr="001C62DA">
        <w:rPr>
          <w:rFonts w:asciiTheme="minorHAnsi" w:eastAsia="KlavikaRegular-Plain" w:hAnsiTheme="minorHAnsi" w:cstheme="minorHAnsi"/>
          <w:sz w:val="20"/>
          <w:u w:val="single"/>
        </w:rPr>
        <w:tab/>
      </w:r>
      <w:r w:rsidRPr="001C62DA">
        <w:rPr>
          <w:rFonts w:asciiTheme="minorHAnsi" w:eastAsia="KlavikaRegular-Plain" w:hAnsiTheme="minorHAnsi" w:cstheme="minorHAnsi"/>
          <w:sz w:val="20"/>
          <w:u w:val="single"/>
        </w:rPr>
        <w:tab/>
      </w:r>
      <w:r w:rsidRPr="001C62DA">
        <w:rPr>
          <w:rFonts w:asciiTheme="minorHAnsi" w:eastAsia="KlavikaRegular-Plain" w:hAnsiTheme="minorHAnsi" w:cstheme="minorHAnsi"/>
          <w:sz w:val="20"/>
          <w:u w:val="single"/>
        </w:rPr>
        <w:tab/>
      </w:r>
      <w:r w:rsidRPr="001C62DA">
        <w:rPr>
          <w:rFonts w:asciiTheme="minorHAnsi" w:eastAsia="KlavikaRegular-Plain" w:hAnsiTheme="minorHAnsi" w:cstheme="minorHAnsi"/>
          <w:sz w:val="20"/>
          <w:u w:val="single"/>
        </w:rPr>
        <w:tab/>
      </w:r>
      <w:r w:rsidRPr="001C62DA">
        <w:rPr>
          <w:rFonts w:asciiTheme="minorHAnsi" w:eastAsia="KlavikaRegular-Plain" w:hAnsiTheme="minorHAnsi" w:cstheme="minorHAnsi"/>
          <w:sz w:val="20"/>
          <w:u w:val="single"/>
        </w:rPr>
        <w:tab/>
      </w:r>
      <w:r w:rsidRPr="001C62DA">
        <w:rPr>
          <w:rFonts w:asciiTheme="minorHAnsi" w:eastAsia="KlavikaRegular-Plain" w:hAnsiTheme="minorHAnsi" w:cstheme="minorHAnsi"/>
          <w:sz w:val="20"/>
          <w:u w:val="single"/>
        </w:rPr>
        <w:tab/>
      </w:r>
      <w:r w:rsidRPr="001C62DA">
        <w:rPr>
          <w:rFonts w:asciiTheme="minorHAnsi" w:eastAsia="KlavikaRegular-Plain" w:hAnsiTheme="minorHAnsi" w:cstheme="minorHAnsi"/>
          <w:sz w:val="20"/>
          <w:u w:val="single"/>
        </w:rPr>
        <w:tab/>
      </w:r>
      <w:r w:rsidRPr="001C62DA">
        <w:rPr>
          <w:rFonts w:asciiTheme="minorHAnsi" w:eastAsia="KlavikaRegular-Plain" w:hAnsiTheme="minorHAnsi" w:cstheme="minorHAnsi"/>
          <w:sz w:val="20"/>
          <w:u w:val="single"/>
        </w:rPr>
        <w:tab/>
      </w:r>
    </w:p>
    <w:p w14:paraId="4EF52EE4" w14:textId="33E174B7" w:rsidR="00F6638A" w:rsidRDefault="00F6638A" w:rsidP="00F6638A">
      <w:pPr>
        <w:autoSpaceDE w:val="0"/>
        <w:spacing w:line="276" w:lineRule="auto"/>
        <w:rPr>
          <w:rFonts w:asciiTheme="minorHAnsi" w:eastAsia="KlavikaRegular-Plain" w:hAnsiTheme="minorHAnsi" w:cstheme="minorHAnsi"/>
          <w:sz w:val="20"/>
        </w:rPr>
      </w:pPr>
    </w:p>
    <w:p w14:paraId="6B476838" w14:textId="77777777" w:rsidR="001C62DA" w:rsidRPr="001C62DA" w:rsidRDefault="001C62DA" w:rsidP="00F6638A">
      <w:pPr>
        <w:autoSpaceDE w:val="0"/>
        <w:spacing w:line="276" w:lineRule="auto"/>
        <w:rPr>
          <w:rFonts w:asciiTheme="minorHAnsi" w:eastAsia="KlavikaRegular-Plain" w:hAnsiTheme="minorHAnsi" w:cstheme="minorHAnsi"/>
          <w:sz w:val="20"/>
        </w:rPr>
      </w:pPr>
    </w:p>
    <w:p w14:paraId="2F14CB3A" w14:textId="77777777" w:rsidR="00F6638A" w:rsidRPr="001C62DA" w:rsidRDefault="00F6638A" w:rsidP="00F6638A">
      <w:pPr>
        <w:autoSpaceDE w:val="0"/>
        <w:spacing w:line="276" w:lineRule="auto"/>
        <w:rPr>
          <w:rFonts w:asciiTheme="minorHAnsi" w:eastAsia="KlavikaRegular-Plain" w:hAnsiTheme="minorHAnsi" w:cstheme="minorHAnsi"/>
          <w:sz w:val="20"/>
        </w:rPr>
      </w:pPr>
    </w:p>
    <w:p w14:paraId="4BC54736" w14:textId="77777777" w:rsidR="00F6638A" w:rsidRPr="001C62DA" w:rsidRDefault="00F6638A" w:rsidP="00F6638A">
      <w:pPr>
        <w:autoSpaceDE w:val="0"/>
        <w:spacing w:line="276" w:lineRule="auto"/>
        <w:rPr>
          <w:rFonts w:asciiTheme="minorHAnsi" w:eastAsia="KlavikaRegular-Plain" w:hAnsiTheme="minorHAnsi" w:cstheme="minorHAnsi"/>
          <w:sz w:val="20"/>
        </w:rPr>
      </w:pPr>
      <w:r w:rsidRPr="001C62DA">
        <w:rPr>
          <w:rFonts w:asciiTheme="minorHAnsi" w:eastAsia="KlavikaRegular-Plain" w:hAnsiTheme="minorHAnsi" w:cstheme="minorHAnsi"/>
          <w:sz w:val="20"/>
        </w:rPr>
        <w:t xml:space="preserve">Für das Unternehmen (Datum </w:t>
      </w:r>
      <w:proofErr w:type="gramStart"/>
      <w:r w:rsidRPr="001C62DA">
        <w:rPr>
          <w:rFonts w:asciiTheme="minorHAnsi" w:eastAsia="KlavikaRegular-Plain" w:hAnsiTheme="minorHAnsi" w:cstheme="minorHAnsi"/>
          <w:sz w:val="20"/>
        </w:rPr>
        <w:t>|  Name</w:t>
      </w:r>
      <w:proofErr w:type="gramEnd"/>
      <w:r w:rsidRPr="001C62DA">
        <w:rPr>
          <w:rFonts w:asciiTheme="minorHAnsi" w:eastAsia="KlavikaRegular-Plain" w:hAnsiTheme="minorHAnsi" w:cstheme="minorHAnsi"/>
          <w:sz w:val="20"/>
        </w:rPr>
        <w:t>, Vorname  |  Unterschrift  |  Stempel):</w:t>
      </w:r>
    </w:p>
    <w:p w14:paraId="6A49C5F8" w14:textId="77777777" w:rsidR="00F6638A" w:rsidRPr="001C62DA" w:rsidRDefault="00F6638A" w:rsidP="00F6638A">
      <w:pPr>
        <w:autoSpaceDE w:val="0"/>
        <w:spacing w:line="276" w:lineRule="auto"/>
        <w:rPr>
          <w:rFonts w:asciiTheme="minorHAnsi" w:eastAsia="KlavikaRegular-Plain" w:hAnsiTheme="minorHAnsi" w:cstheme="minorHAnsi"/>
          <w:sz w:val="20"/>
        </w:rPr>
      </w:pPr>
    </w:p>
    <w:p w14:paraId="2B3CB5C1" w14:textId="77777777" w:rsidR="00F6638A" w:rsidRPr="001C62DA" w:rsidRDefault="00F6638A" w:rsidP="00F6638A">
      <w:pPr>
        <w:autoSpaceDE w:val="0"/>
        <w:spacing w:line="276" w:lineRule="auto"/>
        <w:rPr>
          <w:rFonts w:asciiTheme="minorHAnsi" w:eastAsia="KlavikaRegular-Plain" w:hAnsiTheme="minorHAnsi" w:cstheme="minorHAnsi"/>
          <w:sz w:val="20"/>
        </w:rPr>
      </w:pPr>
    </w:p>
    <w:p w14:paraId="53156DDA" w14:textId="77777777" w:rsidR="00F6638A" w:rsidRPr="001C62DA" w:rsidRDefault="00F6638A">
      <w:pPr>
        <w:pStyle w:val="Kopfzeile"/>
        <w:tabs>
          <w:tab w:val="clear" w:pos="4536"/>
          <w:tab w:val="clear" w:pos="9072"/>
        </w:tabs>
        <w:rPr>
          <w:rFonts w:asciiTheme="minorHAnsi" w:hAnsiTheme="minorHAnsi" w:cstheme="minorHAnsi"/>
          <w:u w:val="single"/>
        </w:rPr>
      </w:pPr>
      <w:r w:rsidRPr="001C62DA">
        <w:rPr>
          <w:rFonts w:asciiTheme="minorHAnsi" w:hAnsiTheme="minorHAnsi" w:cstheme="minorHAnsi"/>
          <w:u w:val="single"/>
        </w:rPr>
        <w:tab/>
      </w:r>
      <w:r w:rsidRPr="001C62DA">
        <w:rPr>
          <w:rFonts w:asciiTheme="minorHAnsi" w:hAnsiTheme="minorHAnsi" w:cstheme="minorHAnsi"/>
          <w:u w:val="single"/>
        </w:rPr>
        <w:tab/>
      </w:r>
      <w:r w:rsidRPr="001C62DA">
        <w:rPr>
          <w:rFonts w:asciiTheme="minorHAnsi" w:hAnsiTheme="minorHAnsi" w:cstheme="minorHAnsi"/>
          <w:u w:val="single"/>
        </w:rPr>
        <w:tab/>
      </w:r>
      <w:r w:rsidRPr="001C62DA">
        <w:rPr>
          <w:rFonts w:asciiTheme="minorHAnsi" w:hAnsiTheme="minorHAnsi" w:cstheme="minorHAnsi"/>
          <w:u w:val="single"/>
        </w:rPr>
        <w:tab/>
      </w:r>
      <w:r w:rsidRPr="001C62DA">
        <w:rPr>
          <w:rFonts w:asciiTheme="minorHAnsi" w:hAnsiTheme="minorHAnsi" w:cstheme="minorHAnsi"/>
          <w:u w:val="single"/>
        </w:rPr>
        <w:tab/>
      </w:r>
      <w:r w:rsidRPr="001C62DA">
        <w:rPr>
          <w:rFonts w:asciiTheme="minorHAnsi" w:hAnsiTheme="minorHAnsi" w:cstheme="minorHAnsi"/>
          <w:u w:val="single"/>
        </w:rPr>
        <w:tab/>
      </w:r>
      <w:r w:rsidRPr="001C62DA">
        <w:rPr>
          <w:rFonts w:asciiTheme="minorHAnsi" w:hAnsiTheme="minorHAnsi" w:cstheme="minorHAnsi"/>
          <w:u w:val="single"/>
        </w:rPr>
        <w:tab/>
      </w:r>
      <w:r w:rsidRPr="001C62DA">
        <w:rPr>
          <w:rFonts w:asciiTheme="minorHAnsi" w:hAnsiTheme="minorHAnsi" w:cstheme="minorHAnsi"/>
          <w:u w:val="single"/>
        </w:rPr>
        <w:tab/>
      </w:r>
      <w:r w:rsidRPr="001C62DA">
        <w:rPr>
          <w:rFonts w:asciiTheme="minorHAnsi" w:hAnsiTheme="minorHAnsi" w:cstheme="minorHAnsi"/>
          <w:u w:val="single"/>
        </w:rPr>
        <w:tab/>
      </w:r>
      <w:r w:rsidRPr="001C62DA">
        <w:rPr>
          <w:rFonts w:asciiTheme="minorHAnsi" w:hAnsiTheme="minorHAnsi" w:cstheme="minorHAnsi"/>
          <w:u w:val="single"/>
        </w:rPr>
        <w:tab/>
      </w:r>
      <w:r w:rsidRPr="001C62DA">
        <w:rPr>
          <w:rFonts w:asciiTheme="minorHAnsi" w:hAnsiTheme="minorHAnsi" w:cstheme="minorHAnsi"/>
          <w:u w:val="single"/>
        </w:rPr>
        <w:tab/>
      </w:r>
      <w:r w:rsidRPr="001C62DA">
        <w:rPr>
          <w:rFonts w:asciiTheme="minorHAnsi" w:hAnsiTheme="minorHAnsi" w:cstheme="minorHAnsi"/>
          <w:u w:val="single"/>
        </w:rPr>
        <w:tab/>
      </w:r>
    </w:p>
    <w:p w14:paraId="78241BA2" w14:textId="77777777" w:rsidR="00972C4D" w:rsidRPr="001C62DA" w:rsidRDefault="00972C4D">
      <w:pPr>
        <w:rPr>
          <w:rFonts w:asciiTheme="minorHAnsi" w:hAnsiTheme="minorHAnsi" w:cstheme="minorHAnsi"/>
        </w:rPr>
      </w:pPr>
    </w:p>
    <w:p w14:paraId="1C451515" w14:textId="7288FB27" w:rsidR="00EC1656" w:rsidRPr="001C62DA" w:rsidRDefault="00EC1656">
      <w:pPr>
        <w:rPr>
          <w:rFonts w:asciiTheme="minorHAnsi" w:hAnsiTheme="minorHAnsi" w:cstheme="minorHAnsi"/>
        </w:rPr>
      </w:pPr>
      <w:r w:rsidRPr="001C62DA">
        <w:rPr>
          <w:rFonts w:asciiTheme="minorHAnsi" w:hAnsiTheme="minorHAnsi" w:cstheme="minorHAnsi"/>
        </w:rPr>
        <w:br w:type="page"/>
      </w:r>
    </w:p>
    <w:p w14:paraId="0C18086C" w14:textId="1E312143" w:rsidR="002333E9" w:rsidRPr="001C62DA" w:rsidRDefault="00B4404F" w:rsidP="00B4404F">
      <w:pPr>
        <w:autoSpaceDE w:val="0"/>
        <w:spacing w:line="480" w:lineRule="auto"/>
        <w:rPr>
          <w:rFonts w:asciiTheme="minorHAnsi" w:hAnsiTheme="minorHAnsi" w:cstheme="minorHAnsi"/>
        </w:rPr>
      </w:pPr>
      <w:r w:rsidRPr="001C62DA">
        <w:rPr>
          <w:rFonts w:asciiTheme="minorHAnsi" w:eastAsia="KlavikaBold-Plain" w:hAnsiTheme="minorHAnsi" w:cstheme="minorHAnsi"/>
          <w:b/>
          <w:bCs/>
          <w:sz w:val="26"/>
          <w:szCs w:val="26"/>
        </w:rPr>
        <w:lastRenderedPageBreak/>
        <w:t>ANHANG</w:t>
      </w:r>
    </w:p>
    <w:p w14:paraId="5A104901" w14:textId="52A5C35A" w:rsidR="00EC1656" w:rsidRPr="001C62DA" w:rsidRDefault="00B4404F" w:rsidP="00B4404F">
      <w:pPr>
        <w:autoSpaceDE w:val="0"/>
        <w:spacing w:line="480" w:lineRule="auto"/>
        <w:rPr>
          <w:rFonts w:asciiTheme="minorHAnsi" w:eastAsia="KlavikaBold-Plain" w:hAnsiTheme="minorHAnsi" w:cstheme="minorHAnsi"/>
          <w:b/>
          <w:bCs/>
          <w:sz w:val="26"/>
          <w:szCs w:val="26"/>
        </w:rPr>
      </w:pPr>
      <w:r w:rsidRPr="001C62DA">
        <w:rPr>
          <w:rFonts w:asciiTheme="minorHAnsi" w:eastAsia="KlavikaBold-Plain" w:hAnsiTheme="minorHAnsi" w:cstheme="minorHAnsi"/>
          <w:b/>
          <w:bCs/>
          <w:sz w:val="26"/>
          <w:szCs w:val="26"/>
        </w:rPr>
        <w:t xml:space="preserve">Anregungen / Mögliche </w:t>
      </w:r>
      <w:r w:rsidR="00EC1656" w:rsidRPr="001C62DA">
        <w:rPr>
          <w:rFonts w:asciiTheme="minorHAnsi" w:eastAsia="KlavikaBold-Plain" w:hAnsiTheme="minorHAnsi" w:cstheme="minorHAnsi"/>
          <w:b/>
          <w:bCs/>
          <w:sz w:val="26"/>
          <w:szCs w:val="26"/>
        </w:rPr>
        <w:t>Formen der Zusammenarbeit</w:t>
      </w:r>
    </w:p>
    <w:p w14:paraId="0483D0AD" w14:textId="29AA610A" w:rsidR="00B4404F" w:rsidRPr="001C62DA" w:rsidRDefault="00B4404F" w:rsidP="00A23C5F">
      <w:pPr>
        <w:pStyle w:val="Listenabsatz"/>
        <w:numPr>
          <w:ilvl w:val="0"/>
          <w:numId w:val="9"/>
        </w:numPr>
        <w:spacing w:line="276" w:lineRule="auto"/>
        <w:rPr>
          <w:rFonts w:asciiTheme="minorHAnsi" w:hAnsiTheme="minorHAnsi" w:cstheme="minorHAnsi"/>
        </w:rPr>
      </w:pPr>
      <w:r w:rsidRPr="001C62DA">
        <w:rPr>
          <w:rFonts w:asciiTheme="minorHAnsi" w:hAnsiTheme="minorHAnsi" w:cstheme="minorHAnsi"/>
        </w:rPr>
        <w:t xml:space="preserve">Schülerpraktika, Praxistage oder Betriebserkundungen </w:t>
      </w:r>
    </w:p>
    <w:p w14:paraId="3D12B2CE" w14:textId="77777777" w:rsidR="00B4404F" w:rsidRPr="001C62DA" w:rsidRDefault="00B4404F" w:rsidP="00A23C5F">
      <w:pPr>
        <w:pStyle w:val="Listenabsatz"/>
        <w:numPr>
          <w:ilvl w:val="0"/>
          <w:numId w:val="9"/>
        </w:numPr>
        <w:spacing w:line="276" w:lineRule="auto"/>
        <w:rPr>
          <w:rFonts w:asciiTheme="minorHAnsi" w:hAnsiTheme="minorHAnsi" w:cstheme="minorHAnsi"/>
        </w:rPr>
      </w:pPr>
      <w:r w:rsidRPr="001C62DA">
        <w:rPr>
          <w:rFonts w:asciiTheme="minorHAnsi" w:hAnsiTheme="minorHAnsi" w:cstheme="minorHAnsi"/>
        </w:rPr>
        <w:t>Teilnahme an Berufsorientierungstagen, wie beispielsweise Girls‘ und Boys‘ Day oder Projektwochen</w:t>
      </w:r>
    </w:p>
    <w:p w14:paraId="7B48D6F9" w14:textId="0DAAF693" w:rsidR="00A23C5F" w:rsidRPr="001C62DA" w:rsidRDefault="29E86310" w:rsidP="1FCD83EE">
      <w:pPr>
        <w:pStyle w:val="Listenabsatz"/>
        <w:numPr>
          <w:ilvl w:val="0"/>
          <w:numId w:val="9"/>
        </w:numPr>
        <w:spacing w:line="276" w:lineRule="auto"/>
        <w:rPr>
          <w:rFonts w:asciiTheme="minorHAnsi" w:hAnsiTheme="minorHAnsi" w:cstheme="minorBidi"/>
        </w:rPr>
      </w:pPr>
      <w:r w:rsidRPr="1FCD83EE">
        <w:rPr>
          <w:rFonts w:asciiTheme="minorHAnsi" w:hAnsiTheme="minorHAnsi" w:cstheme="minorBidi"/>
        </w:rPr>
        <w:t xml:space="preserve">Auszubildende </w:t>
      </w:r>
      <w:r w:rsidR="00A23C5F" w:rsidRPr="1FCD83EE">
        <w:rPr>
          <w:rFonts w:asciiTheme="minorHAnsi" w:hAnsiTheme="minorHAnsi" w:cstheme="minorBidi"/>
        </w:rPr>
        <w:t xml:space="preserve">berichten </w:t>
      </w:r>
      <w:r w:rsidRPr="1FCD83EE">
        <w:rPr>
          <w:rFonts w:asciiTheme="minorHAnsi" w:hAnsiTheme="minorHAnsi" w:cstheme="minorBidi"/>
        </w:rPr>
        <w:t xml:space="preserve">im Unterricht oder an Informationstagen über die Ausbildung </w:t>
      </w:r>
    </w:p>
    <w:p w14:paraId="02E12185" w14:textId="7B68B731" w:rsidR="00B4404F" w:rsidRPr="001C62DA" w:rsidRDefault="00B4404F" w:rsidP="00A23C5F">
      <w:pPr>
        <w:pStyle w:val="Listenabsatz"/>
        <w:numPr>
          <w:ilvl w:val="0"/>
          <w:numId w:val="9"/>
        </w:numPr>
        <w:spacing w:line="276" w:lineRule="auto"/>
        <w:rPr>
          <w:rFonts w:asciiTheme="minorHAnsi" w:hAnsiTheme="minorHAnsi" w:cstheme="minorHAnsi"/>
        </w:rPr>
      </w:pPr>
      <w:r w:rsidRPr="001C62DA">
        <w:rPr>
          <w:rFonts w:asciiTheme="minorHAnsi" w:hAnsiTheme="minorHAnsi" w:cstheme="minorHAnsi"/>
        </w:rPr>
        <w:t>Lehrkräfte zu einer Dienstbesprechung im Unternehmen einladen</w:t>
      </w:r>
    </w:p>
    <w:p w14:paraId="6B42494D" w14:textId="26E2332D" w:rsidR="00B4404F" w:rsidRPr="001C62DA" w:rsidRDefault="00B4404F" w:rsidP="00A23C5F">
      <w:pPr>
        <w:pStyle w:val="Listenabsatz"/>
        <w:numPr>
          <w:ilvl w:val="0"/>
          <w:numId w:val="9"/>
        </w:numPr>
        <w:spacing w:line="276" w:lineRule="auto"/>
        <w:rPr>
          <w:rFonts w:asciiTheme="minorHAnsi" w:hAnsiTheme="minorHAnsi" w:cstheme="minorHAnsi"/>
        </w:rPr>
      </w:pPr>
      <w:r w:rsidRPr="001C62DA">
        <w:rPr>
          <w:rFonts w:asciiTheme="minorHAnsi" w:hAnsiTheme="minorHAnsi" w:cstheme="minorHAnsi"/>
        </w:rPr>
        <w:t xml:space="preserve">Patenschafts- und Mentorenprogramme entwickeln: </w:t>
      </w:r>
      <w:proofErr w:type="spellStart"/>
      <w:proofErr w:type="gramStart"/>
      <w:r w:rsidRPr="001C62DA">
        <w:rPr>
          <w:rFonts w:asciiTheme="minorHAnsi" w:hAnsiTheme="minorHAnsi" w:cstheme="minorHAnsi"/>
        </w:rPr>
        <w:t>Mitarbeiter</w:t>
      </w:r>
      <w:r w:rsidR="00A23C5F" w:rsidRPr="001C62DA">
        <w:rPr>
          <w:rFonts w:asciiTheme="minorHAnsi" w:hAnsiTheme="minorHAnsi" w:cstheme="minorHAnsi"/>
        </w:rPr>
        <w:t>:</w:t>
      </w:r>
      <w:r w:rsidRPr="001C62DA">
        <w:rPr>
          <w:rFonts w:asciiTheme="minorHAnsi" w:hAnsiTheme="minorHAnsi" w:cstheme="minorHAnsi"/>
        </w:rPr>
        <w:t>innen</w:t>
      </w:r>
      <w:proofErr w:type="spellEnd"/>
      <w:proofErr w:type="gramEnd"/>
      <w:r w:rsidRPr="001C62DA">
        <w:rPr>
          <w:rFonts w:asciiTheme="minorHAnsi" w:hAnsiTheme="minorHAnsi" w:cstheme="minorHAnsi"/>
        </w:rPr>
        <w:t xml:space="preserve">, Auszubildende oder Ehemalige betreuen einen oder mehrere </w:t>
      </w:r>
      <w:proofErr w:type="spellStart"/>
      <w:r w:rsidRPr="001C62DA">
        <w:rPr>
          <w:rFonts w:asciiTheme="minorHAnsi" w:hAnsiTheme="minorHAnsi" w:cstheme="minorHAnsi"/>
        </w:rPr>
        <w:t>Schüler</w:t>
      </w:r>
      <w:r w:rsidR="00A23C5F" w:rsidRPr="001C62DA">
        <w:rPr>
          <w:rFonts w:asciiTheme="minorHAnsi" w:hAnsiTheme="minorHAnsi" w:cstheme="minorHAnsi"/>
        </w:rPr>
        <w:t>:</w:t>
      </w:r>
      <w:r w:rsidRPr="001C62DA">
        <w:rPr>
          <w:rFonts w:asciiTheme="minorHAnsi" w:hAnsiTheme="minorHAnsi" w:cstheme="minorHAnsi"/>
        </w:rPr>
        <w:t>innen</w:t>
      </w:r>
      <w:proofErr w:type="spellEnd"/>
      <w:r w:rsidRPr="001C62DA">
        <w:rPr>
          <w:rFonts w:asciiTheme="minorHAnsi" w:hAnsiTheme="minorHAnsi" w:cstheme="minorHAnsi"/>
        </w:rPr>
        <w:t xml:space="preserve"> rund um den Berufseinstieg</w:t>
      </w:r>
    </w:p>
    <w:p w14:paraId="74516F82" w14:textId="6051F65B" w:rsidR="00B4404F" w:rsidRPr="001C62DA" w:rsidRDefault="00B4404F" w:rsidP="00A23C5F">
      <w:pPr>
        <w:pStyle w:val="Listenabsatz"/>
        <w:numPr>
          <w:ilvl w:val="0"/>
          <w:numId w:val="9"/>
        </w:numPr>
        <w:spacing w:line="276" w:lineRule="auto"/>
        <w:rPr>
          <w:rFonts w:asciiTheme="minorHAnsi" w:hAnsiTheme="minorHAnsi" w:cstheme="minorHAnsi"/>
        </w:rPr>
      </w:pPr>
      <w:r w:rsidRPr="001C62DA">
        <w:rPr>
          <w:rFonts w:asciiTheme="minorHAnsi" w:hAnsiTheme="minorHAnsi" w:cstheme="minorHAnsi"/>
        </w:rPr>
        <w:t>Schulveranstaltungen unterstützen, z. B. Fußballturnier, Sportfest</w:t>
      </w:r>
      <w:r w:rsidR="00A23C5F" w:rsidRPr="001C62DA">
        <w:rPr>
          <w:rFonts w:asciiTheme="minorHAnsi" w:hAnsiTheme="minorHAnsi" w:cstheme="minorHAnsi"/>
        </w:rPr>
        <w:t>,</w:t>
      </w:r>
      <w:r w:rsidRPr="001C62DA">
        <w:rPr>
          <w:rFonts w:asciiTheme="minorHAnsi" w:hAnsiTheme="minorHAnsi" w:cstheme="minorHAnsi"/>
        </w:rPr>
        <w:t xml:space="preserve"> AGs</w:t>
      </w:r>
    </w:p>
    <w:p w14:paraId="732FCB94" w14:textId="61629C52" w:rsidR="00B4404F" w:rsidRPr="001C62DA" w:rsidRDefault="00B4404F" w:rsidP="00A23C5F">
      <w:pPr>
        <w:pStyle w:val="Listenabsatz"/>
        <w:numPr>
          <w:ilvl w:val="0"/>
          <w:numId w:val="9"/>
        </w:numPr>
        <w:spacing w:line="276" w:lineRule="auto"/>
        <w:rPr>
          <w:rFonts w:asciiTheme="minorHAnsi" w:hAnsiTheme="minorHAnsi" w:cstheme="minorHAnsi"/>
        </w:rPr>
      </w:pPr>
      <w:r w:rsidRPr="001C62DA">
        <w:rPr>
          <w:rFonts w:asciiTheme="minorHAnsi" w:hAnsiTheme="minorHAnsi" w:cstheme="minorHAnsi"/>
        </w:rPr>
        <w:t>Elternarbeit, z. B. Informationsveranstaltungen, Betriebserkundungen, Kurzpraktika</w:t>
      </w:r>
    </w:p>
    <w:p w14:paraId="456444B8" w14:textId="082D259C" w:rsidR="00B4404F" w:rsidRPr="001C62DA" w:rsidRDefault="00B4404F" w:rsidP="00A23C5F">
      <w:pPr>
        <w:pStyle w:val="Listenabsatz"/>
        <w:numPr>
          <w:ilvl w:val="0"/>
          <w:numId w:val="9"/>
        </w:numPr>
        <w:spacing w:line="276" w:lineRule="auto"/>
        <w:rPr>
          <w:rFonts w:asciiTheme="minorHAnsi" w:hAnsiTheme="minorHAnsi" w:cstheme="minorHAnsi"/>
        </w:rPr>
      </w:pPr>
      <w:r w:rsidRPr="001C62DA">
        <w:rPr>
          <w:rFonts w:asciiTheme="minorHAnsi" w:hAnsiTheme="minorHAnsi" w:cstheme="minorHAnsi"/>
        </w:rPr>
        <w:t>Bewerb</w:t>
      </w:r>
      <w:r w:rsidR="00A23C5F" w:rsidRPr="001C62DA">
        <w:rPr>
          <w:rFonts w:asciiTheme="minorHAnsi" w:hAnsiTheme="minorHAnsi" w:cstheme="minorHAnsi"/>
        </w:rPr>
        <w:t>ungs</w:t>
      </w:r>
      <w:r w:rsidRPr="001C62DA">
        <w:rPr>
          <w:rFonts w:asciiTheme="minorHAnsi" w:hAnsiTheme="minorHAnsi" w:cstheme="minorHAnsi"/>
        </w:rPr>
        <w:t>training</w:t>
      </w:r>
      <w:r w:rsidR="00A23C5F" w:rsidRPr="001C62DA">
        <w:rPr>
          <w:rFonts w:asciiTheme="minorHAnsi" w:hAnsiTheme="minorHAnsi" w:cstheme="minorHAnsi"/>
        </w:rPr>
        <w:t>:</w:t>
      </w:r>
      <w:r w:rsidRPr="001C62DA">
        <w:rPr>
          <w:rFonts w:asciiTheme="minorHAnsi" w:hAnsiTheme="minorHAnsi" w:cstheme="minorHAnsi"/>
        </w:rPr>
        <w:t xml:space="preserve"> Auswahlverfahren, Eignungstests gestalten und trainieren</w:t>
      </w:r>
    </w:p>
    <w:p w14:paraId="32AD3344" w14:textId="470898EE" w:rsidR="00B4404F" w:rsidRPr="001C62DA" w:rsidRDefault="00B4404F" w:rsidP="00A23C5F">
      <w:pPr>
        <w:pStyle w:val="Listenabsatz"/>
        <w:numPr>
          <w:ilvl w:val="0"/>
          <w:numId w:val="9"/>
        </w:numPr>
        <w:spacing w:line="276" w:lineRule="auto"/>
        <w:rPr>
          <w:rFonts w:asciiTheme="minorHAnsi" w:hAnsiTheme="minorHAnsi" w:cstheme="minorHAnsi"/>
        </w:rPr>
      </w:pPr>
      <w:r w:rsidRPr="001C62DA">
        <w:rPr>
          <w:rFonts w:asciiTheme="minorHAnsi" w:hAnsiTheme="minorHAnsi" w:cstheme="minorHAnsi"/>
        </w:rPr>
        <w:t>Präsentationstraining und PowerPoint-Schulungen, auch gemeinsam mit Auszubildenden zur Verbesserung der Methodenkompetenz</w:t>
      </w:r>
    </w:p>
    <w:p w14:paraId="39948B2D" w14:textId="4E623ADF" w:rsidR="00B4404F" w:rsidRPr="001C62DA" w:rsidRDefault="00B4404F" w:rsidP="00A23C5F">
      <w:pPr>
        <w:pStyle w:val="Listenabsatz"/>
        <w:numPr>
          <w:ilvl w:val="0"/>
          <w:numId w:val="9"/>
        </w:numPr>
        <w:spacing w:line="276" w:lineRule="auto"/>
        <w:rPr>
          <w:rFonts w:asciiTheme="minorHAnsi" w:hAnsiTheme="minorHAnsi" w:cstheme="minorHAnsi"/>
        </w:rPr>
      </w:pPr>
      <w:r w:rsidRPr="001C62DA">
        <w:rPr>
          <w:rFonts w:asciiTheme="minorHAnsi" w:hAnsiTheme="minorHAnsi" w:cstheme="minorHAnsi"/>
        </w:rPr>
        <w:t>Projektarbeiten, Facharbeiten oder Referate fördern</w:t>
      </w:r>
      <w:r w:rsidR="00A23C5F" w:rsidRPr="001C62DA">
        <w:rPr>
          <w:rFonts w:asciiTheme="minorHAnsi" w:hAnsiTheme="minorHAnsi" w:cstheme="minorHAnsi"/>
        </w:rPr>
        <w:t>:</w:t>
      </w:r>
      <w:r w:rsidRPr="001C62DA">
        <w:rPr>
          <w:rFonts w:asciiTheme="minorHAnsi" w:hAnsiTheme="minorHAnsi" w:cstheme="minorHAnsi"/>
        </w:rPr>
        <w:t xml:space="preserve"> der Betrieb ermöglicht der Partnerschule Zugriff auf Informationsmaterial und Ressourcen zur Erstellung von Arbeiten und Referaten</w:t>
      </w:r>
    </w:p>
    <w:p w14:paraId="5D65FF57" w14:textId="77777777" w:rsidR="00B4404F" w:rsidRPr="001C62DA" w:rsidRDefault="00B4404F" w:rsidP="00A23C5F">
      <w:pPr>
        <w:pStyle w:val="Listenabsatz"/>
        <w:numPr>
          <w:ilvl w:val="0"/>
          <w:numId w:val="9"/>
        </w:numPr>
        <w:spacing w:line="276" w:lineRule="auto"/>
        <w:rPr>
          <w:rFonts w:asciiTheme="minorHAnsi" w:hAnsiTheme="minorHAnsi" w:cstheme="minorHAnsi"/>
        </w:rPr>
      </w:pPr>
      <w:r w:rsidRPr="001C62DA">
        <w:rPr>
          <w:rFonts w:asciiTheme="minorHAnsi" w:hAnsiTheme="minorHAnsi" w:cstheme="minorHAnsi"/>
        </w:rPr>
        <w:t>Unterrichtseinheiten mitgestalten</w:t>
      </w:r>
    </w:p>
    <w:p w14:paraId="34502565" w14:textId="77777777" w:rsidR="00B4404F" w:rsidRPr="001C62DA" w:rsidRDefault="00B4404F" w:rsidP="00A23C5F">
      <w:pPr>
        <w:pStyle w:val="Listenabsatz"/>
        <w:numPr>
          <w:ilvl w:val="0"/>
          <w:numId w:val="9"/>
        </w:numPr>
        <w:spacing w:line="276" w:lineRule="auto"/>
        <w:rPr>
          <w:rFonts w:asciiTheme="minorHAnsi" w:hAnsiTheme="minorHAnsi" w:cstheme="minorHAnsi"/>
        </w:rPr>
      </w:pPr>
      <w:r w:rsidRPr="001C62DA">
        <w:rPr>
          <w:rFonts w:asciiTheme="minorHAnsi" w:hAnsiTheme="minorHAnsi" w:cstheme="minorHAnsi"/>
        </w:rPr>
        <w:t>Informationsveranstaltungen für Lehrkräfte durchführen</w:t>
      </w:r>
    </w:p>
    <w:p w14:paraId="01B7666B" w14:textId="77777777" w:rsidR="00B4404F" w:rsidRPr="001C62DA" w:rsidRDefault="00B4404F" w:rsidP="00A23C5F">
      <w:pPr>
        <w:pStyle w:val="Listenabsatz"/>
        <w:numPr>
          <w:ilvl w:val="0"/>
          <w:numId w:val="9"/>
        </w:numPr>
        <w:spacing w:line="276" w:lineRule="auto"/>
        <w:rPr>
          <w:rFonts w:asciiTheme="minorHAnsi" w:hAnsiTheme="minorHAnsi" w:cstheme="minorHAnsi"/>
        </w:rPr>
      </w:pPr>
      <w:r w:rsidRPr="001C62DA">
        <w:rPr>
          <w:rFonts w:asciiTheme="minorHAnsi" w:hAnsiTheme="minorHAnsi" w:cstheme="minorHAnsi"/>
        </w:rPr>
        <w:t>Praktika für Lehrkräfte anbieten</w:t>
      </w:r>
    </w:p>
    <w:p w14:paraId="73E0B85C" w14:textId="77777777" w:rsidR="00B4404F" w:rsidRPr="001C62DA" w:rsidRDefault="00B4404F" w:rsidP="00A23C5F">
      <w:pPr>
        <w:pStyle w:val="Listenabsatz"/>
        <w:numPr>
          <w:ilvl w:val="0"/>
          <w:numId w:val="9"/>
        </w:numPr>
        <w:spacing w:line="276" w:lineRule="auto"/>
        <w:rPr>
          <w:rFonts w:asciiTheme="minorHAnsi" w:hAnsiTheme="minorHAnsi" w:cstheme="minorHAnsi"/>
        </w:rPr>
      </w:pPr>
      <w:r w:rsidRPr="001C62DA">
        <w:rPr>
          <w:rFonts w:asciiTheme="minorHAnsi" w:hAnsiTheme="minorHAnsi" w:cstheme="minorHAnsi"/>
        </w:rPr>
        <w:t>Schülerinnen und Schüler in die Organisation von Betriebsveranstaltungen einbinden (z. B. einem Catering, mit einem künstlerischen oder musikalischen Beitrag oder der Kinderbetreuung)</w:t>
      </w:r>
    </w:p>
    <w:p w14:paraId="114FFA20" w14:textId="77777777" w:rsidR="00B4404F" w:rsidRPr="001C62DA" w:rsidRDefault="00B4404F" w:rsidP="00A23C5F">
      <w:pPr>
        <w:pStyle w:val="Listenabsatz"/>
        <w:numPr>
          <w:ilvl w:val="0"/>
          <w:numId w:val="9"/>
        </w:numPr>
        <w:spacing w:line="276" w:lineRule="auto"/>
        <w:rPr>
          <w:rFonts w:asciiTheme="minorHAnsi" w:hAnsiTheme="minorHAnsi" w:cstheme="minorHAnsi"/>
        </w:rPr>
      </w:pPr>
      <w:r w:rsidRPr="001C62DA">
        <w:rPr>
          <w:rFonts w:asciiTheme="minorHAnsi" w:hAnsiTheme="minorHAnsi" w:cstheme="minorHAnsi"/>
        </w:rPr>
        <w:t>Patenschaften für JUNIOR-Schülerfirmen übernehmen</w:t>
      </w:r>
    </w:p>
    <w:p w14:paraId="287CB3B9" w14:textId="77777777" w:rsidR="00B4404F" w:rsidRPr="001C62DA" w:rsidRDefault="00EC1656" w:rsidP="00A23C5F">
      <w:pPr>
        <w:pStyle w:val="Listenabsatz"/>
        <w:numPr>
          <w:ilvl w:val="0"/>
          <w:numId w:val="9"/>
        </w:numPr>
        <w:spacing w:line="276" w:lineRule="auto"/>
        <w:rPr>
          <w:rFonts w:asciiTheme="minorHAnsi" w:hAnsiTheme="minorHAnsi" w:cstheme="minorHAnsi"/>
        </w:rPr>
      </w:pPr>
      <w:r w:rsidRPr="001C62DA">
        <w:rPr>
          <w:rFonts w:asciiTheme="minorHAnsi" w:hAnsiTheme="minorHAnsi" w:cstheme="minorHAnsi"/>
        </w:rPr>
        <w:t>Planspiele organisieren (gemeinsame Teilnahme</w:t>
      </w:r>
      <w:r w:rsidR="00B4404F" w:rsidRPr="001C62DA">
        <w:rPr>
          <w:rFonts w:asciiTheme="minorHAnsi" w:hAnsiTheme="minorHAnsi" w:cstheme="minorHAnsi"/>
        </w:rPr>
        <w:t xml:space="preserve"> </w:t>
      </w:r>
      <w:r w:rsidRPr="001C62DA">
        <w:rPr>
          <w:rFonts w:asciiTheme="minorHAnsi" w:hAnsiTheme="minorHAnsi" w:cstheme="minorHAnsi"/>
        </w:rPr>
        <w:t>von Auszubildenden und Schülerinnen bzw.</w:t>
      </w:r>
      <w:r w:rsidR="00B4404F" w:rsidRPr="001C62DA">
        <w:rPr>
          <w:rFonts w:asciiTheme="minorHAnsi" w:hAnsiTheme="minorHAnsi" w:cstheme="minorHAnsi"/>
        </w:rPr>
        <w:t xml:space="preserve"> </w:t>
      </w:r>
      <w:r w:rsidRPr="001C62DA">
        <w:rPr>
          <w:rFonts w:asciiTheme="minorHAnsi" w:hAnsiTheme="minorHAnsi" w:cstheme="minorHAnsi"/>
        </w:rPr>
        <w:t>Schülern oder Unterstützung des Schulteams)</w:t>
      </w:r>
    </w:p>
    <w:p w14:paraId="1A1AF313" w14:textId="77777777" w:rsidR="00B4404F" w:rsidRPr="001C62DA" w:rsidRDefault="00B4404F" w:rsidP="00A23C5F">
      <w:pPr>
        <w:pStyle w:val="Listenabsatz"/>
        <w:numPr>
          <w:ilvl w:val="0"/>
          <w:numId w:val="9"/>
        </w:numPr>
        <w:spacing w:line="276" w:lineRule="auto"/>
        <w:rPr>
          <w:rFonts w:asciiTheme="minorHAnsi" w:hAnsiTheme="minorHAnsi" w:cstheme="minorHAnsi"/>
        </w:rPr>
      </w:pPr>
      <w:r w:rsidRPr="001C62DA">
        <w:rPr>
          <w:rFonts w:asciiTheme="minorHAnsi" w:hAnsiTheme="minorHAnsi" w:cstheme="minorHAnsi"/>
        </w:rPr>
        <w:t>Mitgliedschaft im Förderverein oder der Schulkonferenz</w:t>
      </w:r>
    </w:p>
    <w:p w14:paraId="6D1C9F19" w14:textId="29796623" w:rsidR="00B4404F" w:rsidRPr="001C62DA" w:rsidRDefault="00EC1656" w:rsidP="00A23C5F">
      <w:pPr>
        <w:pStyle w:val="Listenabsatz"/>
        <w:numPr>
          <w:ilvl w:val="0"/>
          <w:numId w:val="9"/>
        </w:numPr>
        <w:spacing w:line="276" w:lineRule="auto"/>
        <w:rPr>
          <w:rFonts w:asciiTheme="minorHAnsi" w:hAnsiTheme="minorHAnsi" w:cstheme="minorHAnsi"/>
        </w:rPr>
      </w:pPr>
      <w:r w:rsidRPr="001C62DA">
        <w:rPr>
          <w:rFonts w:asciiTheme="minorHAnsi" w:hAnsiTheme="minorHAnsi" w:cstheme="minorHAnsi"/>
        </w:rPr>
        <w:t>Flure oder die Kantine mit Exponaten von Schülerinnen</w:t>
      </w:r>
      <w:r w:rsidR="00B4404F" w:rsidRPr="001C62DA">
        <w:rPr>
          <w:rFonts w:asciiTheme="minorHAnsi" w:hAnsiTheme="minorHAnsi" w:cstheme="minorHAnsi"/>
        </w:rPr>
        <w:t xml:space="preserve"> </w:t>
      </w:r>
      <w:r w:rsidRPr="001C62DA">
        <w:rPr>
          <w:rFonts w:asciiTheme="minorHAnsi" w:hAnsiTheme="minorHAnsi" w:cstheme="minorHAnsi"/>
        </w:rPr>
        <w:t>und Schülern gestalten lassen (auch</w:t>
      </w:r>
      <w:r w:rsidR="00B4404F" w:rsidRPr="001C62DA">
        <w:rPr>
          <w:rFonts w:asciiTheme="minorHAnsi" w:hAnsiTheme="minorHAnsi" w:cstheme="minorHAnsi"/>
        </w:rPr>
        <w:t xml:space="preserve"> </w:t>
      </w:r>
      <w:r w:rsidRPr="001C62DA">
        <w:rPr>
          <w:rFonts w:asciiTheme="minorHAnsi" w:hAnsiTheme="minorHAnsi" w:cstheme="minorHAnsi"/>
        </w:rPr>
        <w:t>wechselnde Ausstellungen sind möglich)</w:t>
      </w:r>
    </w:p>
    <w:p w14:paraId="3150207C" w14:textId="3B08C30B" w:rsidR="00A23C5F" w:rsidRPr="001C62DA" w:rsidRDefault="00A23C5F" w:rsidP="00A23C5F">
      <w:pPr>
        <w:pStyle w:val="Listenabsatz"/>
        <w:numPr>
          <w:ilvl w:val="0"/>
          <w:numId w:val="9"/>
        </w:numPr>
        <w:spacing w:line="276" w:lineRule="auto"/>
        <w:rPr>
          <w:rFonts w:asciiTheme="minorHAnsi" w:hAnsiTheme="minorHAnsi" w:cstheme="minorHAnsi"/>
        </w:rPr>
      </w:pPr>
      <w:r w:rsidRPr="001C62DA">
        <w:rPr>
          <w:rFonts w:asciiTheme="minorHAnsi" w:hAnsiTheme="minorHAnsi" w:cstheme="minorHAnsi"/>
        </w:rPr>
        <w:t>…</w:t>
      </w:r>
    </w:p>
    <w:p w14:paraId="1D33A0B0" w14:textId="00E4EE37" w:rsidR="00AF3A0A" w:rsidRPr="001C62DA" w:rsidRDefault="00AF3A0A" w:rsidP="00A23C5F">
      <w:pPr>
        <w:spacing w:line="276" w:lineRule="auto"/>
        <w:rPr>
          <w:rFonts w:asciiTheme="minorHAnsi" w:hAnsiTheme="minorHAnsi" w:cstheme="minorHAnsi"/>
        </w:rPr>
      </w:pPr>
    </w:p>
    <w:p w14:paraId="16CAD4BE" w14:textId="77777777" w:rsidR="00442204" w:rsidRPr="001C62DA" w:rsidRDefault="00442204">
      <w:pPr>
        <w:rPr>
          <w:rFonts w:asciiTheme="minorHAnsi" w:hAnsiTheme="minorHAnsi" w:cstheme="minorHAnsi"/>
        </w:rPr>
        <w:sectPr w:rsidR="00442204" w:rsidRPr="001C62DA" w:rsidSect="001F0185">
          <w:headerReference w:type="default" r:id="rId7"/>
          <w:footerReference w:type="default" r:id="rId8"/>
          <w:type w:val="continuous"/>
          <w:pgSz w:w="11906" w:h="16838" w:code="9"/>
          <w:pgMar w:top="1247" w:right="1418" w:bottom="568" w:left="1418" w:header="1361" w:footer="720" w:gutter="0"/>
          <w:cols w:space="720"/>
          <w:formProt w:val="0"/>
          <w:docGrid w:linePitch="299"/>
        </w:sectPr>
      </w:pPr>
    </w:p>
    <w:p w14:paraId="2CD57EB3" w14:textId="6505744F" w:rsidR="00AF3A0A" w:rsidRPr="001C62DA" w:rsidRDefault="00A23C5F" w:rsidP="00D567CB">
      <w:pPr>
        <w:ind w:left="426"/>
        <w:rPr>
          <w:rFonts w:asciiTheme="minorHAnsi" w:eastAsia="KlavikaBold-Plain" w:hAnsiTheme="minorHAnsi" w:cstheme="minorHAnsi"/>
          <w:b/>
          <w:bCs/>
          <w:sz w:val="26"/>
          <w:szCs w:val="26"/>
        </w:rPr>
      </w:pPr>
      <w:r w:rsidRPr="001C62DA">
        <w:rPr>
          <w:rFonts w:asciiTheme="minorHAnsi" w:eastAsia="KlavikaBold-Plain" w:hAnsiTheme="minorHAnsi" w:cstheme="minorHAnsi"/>
          <w:b/>
          <w:bCs/>
          <w:sz w:val="26"/>
          <w:szCs w:val="26"/>
        </w:rPr>
        <w:lastRenderedPageBreak/>
        <w:t>ANLAGE</w:t>
      </w:r>
      <w:r w:rsidR="00AF3A0A" w:rsidRPr="001C62DA">
        <w:rPr>
          <w:rFonts w:asciiTheme="minorHAnsi" w:eastAsia="KlavikaBold-Plain" w:hAnsiTheme="minorHAnsi" w:cstheme="minorHAnsi"/>
          <w:b/>
          <w:bCs/>
          <w:sz w:val="26"/>
          <w:szCs w:val="26"/>
        </w:rPr>
        <w:t xml:space="preserve"> 1</w:t>
      </w:r>
    </w:p>
    <w:p w14:paraId="23DC85BC" w14:textId="29707996" w:rsidR="00AF3A0A" w:rsidRPr="001C62DA" w:rsidRDefault="00AF3A0A" w:rsidP="00D567CB">
      <w:pPr>
        <w:tabs>
          <w:tab w:val="left" w:pos="4253"/>
        </w:tabs>
        <w:autoSpaceDE w:val="0"/>
        <w:spacing w:line="480" w:lineRule="auto"/>
        <w:ind w:left="426"/>
        <w:rPr>
          <w:rFonts w:asciiTheme="minorHAnsi" w:eastAsia="KlavikaBold-Plain" w:hAnsiTheme="minorHAnsi" w:cstheme="minorHAnsi"/>
          <w:b/>
          <w:bCs/>
          <w:sz w:val="26"/>
          <w:szCs w:val="26"/>
        </w:rPr>
      </w:pPr>
      <w:r w:rsidRPr="001C62DA">
        <w:rPr>
          <w:rFonts w:asciiTheme="minorHAnsi" w:eastAsia="KlavikaBold-Plain" w:hAnsiTheme="minorHAnsi" w:cstheme="minorHAnsi"/>
          <w:b/>
          <w:bCs/>
          <w:sz w:val="26"/>
          <w:szCs w:val="26"/>
        </w:rPr>
        <w:t>Jahre</w:t>
      </w:r>
      <w:r w:rsidR="00A23C5F" w:rsidRPr="001C62DA">
        <w:rPr>
          <w:rFonts w:asciiTheme="minorHAnsi" w:eastAsia="KlavikaBold-Plain" w:hAnsiTheme="minorHAnsi" w:cstheme="minorHAnsi"/>
          <w:b/>
          <w:bCs/>
          <w:sz w:val="26"/>
          <w:szCs w:val="26"/>
        </w:rPr>
        <w:t>s</w:t>
      </w:r>
      <w:r w:rsidRPr="001C62DA">
        <w:rPr>
          <w:rFonts w:asciiTheme="minorHAnsi" w:eastAsia="KlavikaBold-Plain" w:hAnsiTheme="minorHAnsi" w:cstheme="minorHAnsi"/>
          <w:b/>
          <w:bCs/>
          <w:sz w:val="26"/>
          <w:szCs w:val="26"/>
        </w:rPr>
        <w:t>aktivitäten</w:t>
      </w:r>
    </w:p>
    <w:tbl>
      <w:tblPr>
        <w:tblStyle w:val="Tabellenraster"/>
        <w:tblW w:w="14600" w:type="dxa"/>
        <w:tblInd w:w="421" w:type="dxa"/>
        <w:tblLook w:val="04A0" w:firstRow="1" w:lastRow="0" w:firstColumn="1" w:lastColumn="0" w:noHBand="0" w:noVBand="1"/>
      </w:tblPr>
      <w:tblGrid>
        <w:gridCol w:w="2574"/>
        <w:gridCol w:w="969"/>
        <w:gridCol w:w="1065"/>
        <w:gridCol w:w="1448"/>
        <w:gridCol w:w="1526"/>
        <w:gridCol w:w="3352"/>
        <w:gridCol w:w="3666"/>
      </w:tblGrid>
      <w:tr w:rsidR="00D567CB" w:rsidRPr="001C62DA" w14:paraId="2D0C18F5" w14:textId="0D1B5BAB" w:rsidTr="00D567CB">
        <w:trPr>
          <w:trHeight w:val="274"/>
        </w:trPr>
        <w:tc>
          <w:tcPr>
            <w:tcW w:w="2574" w:type="dxa"/>
          </w:tcPr>
          <w:p w14:paraId="5F6C7082" w14:textId="0EF20AC0" w:rsidR="00D567CB" w:rsidRPr="001C62DA" w:rsidRDefault="00D567CB" w:rsidP="00AF3A0A">
            <w:pPr>
              <w:rPr>
                <w:rFonts w:asciiTheme="minorHAnsi" w:hAnsiTheme="minorHAnsi" w:cstheme="minorHAnsi"/>
              </w:rPr>
            </w:pPr>
            <w:r w:rsidRPr="001C62DA">
              <w:rPr>
                <w:rFonts w:asciiTheme="minorHAnsi" w:hAnsiTheme="minorHAnsi" w:cstheme="minorHAnsi"/>
              </w:rPr>
              <w:t>Aktivität</w:t>
            </w:r>
          </w:p>
        </w:tc>
        <w:tc>
          <w:tcPr>
            <w:tcW w:w="969" w:type="dxa"/>
          </w:tcPr>
          <w:p w14:paraId="5E251ADE" w14:textId="7054E6DA" w:rsidR="00D567CB" w:rsidRPr="001C62DA" w:rsidRDefault="00D567CB" w:rsidP="00AF3A0A">
            <w:pPr>
              <w:rPr>
                <w:rFonts w:asciiTheme="minorHAnsi" w:hAnsiTheme="minorHAnsi" w:cstheme="minorHAnsi"/>
              </w:rPr>
            </w:pPr>
            <w:r w:rsidRPr="001C62DA">
              <w:rPr>
                <w:rFonts w:asciiTheme="minorHAnsi" w:hAnsiTheme="minorHAnsi" w:cstheme="minorHAnsi"/>
              </w:rPr>
              <w:t>Termin</w:t>
            </w:r>
          </w:p>
        </w:tc>
        <w:tc>
          <w:tcPr>
            <w:tcW w:w="1065" w:type="dxa"/>
          </w:tcPr>
          <w:p w14:paraId="5084A937" w14:textId="0A82DC0F" w:rsidR="00D567CB" w:rsidRPr="001C62DA" w:rsidRDefault="00D567CB" w:rsidP="00AF3A0A">
            <w:pPr>
              <w:rPr>
                <w:rFonts w:asciiTheme="minorHAnsi" w:hAnsiTheme="minorHAnsi" w:cstheme="minorHAnsi"/>
              </w:rPr>
            </w:pPr>
            <w:r w:rsidRPr="001C62DA">
              <w:rPr>
                <w:rFonts w:asciiTheme="minorHAnsi" w:hAnsiTheme="minorHAnsi" w:cstheme="minorHAnsi"/>
              </w:rPr>
              <w:t>Ort</w:t>
            </w:r>
          </w:p>
        </w:tc>
        <w:tc>
          <w:tcPr>
            <w:tcW w:w="1448" w:type="dxa"/>
          </w:tcPr>
          <w:p w14:paraId="0C5C7268" w14:textId="6F90628B" w:rsidR="00D567CB" w:rsidRPr="001C62DA" w:rsidRDefault="00D567CB" w:rsidP="00AF3A0A">
            <w:pPr>
              <w:rPr>
                <w:rFonts w:asciiTheme="minorHAnsi" w:hAnsiTheme="minorHAnsi" w:cstheme="minorHAnsi"/>
              </w:rPr>
            </w:pPr>
            <w:r w:rsidRPr="001C62DA">
              <w:rPr>
                <w:rFonts w:asciiTheme="minorHAnsi" w:hAnsiTheme="minorHAnsi" w:cstheme="minorHAnsi"/>
              </w:rPr>
              <w:t>Zielgruppe</w:t>
            </w:r>
          </w:p>
        </w:tc>
        <w:tc>
          <w:tcPr>
            <w:tcW w:w="1526" w:type="dxa"/>
          </w:tcPr>
          <w:p w14:paraId="519DC7F0" w14:textId="63673C2C" w:rsidR="00D567CB" w:rsidRPr="001C62DA" w:rsidRDefault="00D567CB" w:rsidP="00AF3A0A">
            <w:pPr>
              <w:rPr>
                <w:rFonts w:asciiTheme="minorHAnsi" w:hAnsiTheme="minorHAnsi" w:cstheme="minorHAnsi"/>
              </w:rPr>
            </w:pPr>
            <w:r w:rsidRPr="001C62DA">
              <w:rPr>
                <w:rFonts w:asciiTheme="minorHAnsi" w:hAnsiTheme="minorHAnsi" w:cstheme="minorHAnsi"/>
              </w:rPr>
              <w:t>Gruppengröße</w:t>
            </w:r>
          </w:p>
        </w:tc>
        <w:tc>
          <w:tcPr>
            <w:tcW w:w="3352" w:type="dxa"/>
          </w:tcPr>
          <w:p w14:paraId="4DD1275A" w14:textId="7279E9C1" w:rsidR="00D567CB" w:rsidRPr="001C62DA" w:rsidRDefault="00D567CB" w:rsidP="00AF3A0A">
            <w:pPr>
              <w:rPr>
                <w:rFonts w:asciiTheme="minorHAnsi" w:hAnsiTheme="minorHAnsi" w:cstheme="minorHAnsi"/>
              </w:rPr>
            </w:pPr>
            <w:proofErr w:type="spellStart"/>
            <w:r w:rsidRPr="001C62DA">
              <w:rPr>
                <w:rFonts w:asciiTheme="minorHAnsi" w:hAnsiTheme="minorHAnsi" w:cstheme="minorHAnsi"/>
              </w:rPr>
              <w:t>To</w:t>
            </w:r>
            <w:proofErr w:type="spellEnd"/>
            <w:r>
              <w:rPr>
                <w:rFonts w:asciiTheme="minorHAnsi" w:hAnsiTheme="minorHAnsi" w:cstheme="minorHAnsi"/>
              </w:rPr>
              <w:t>-d</w:t>
            </w:r>
            <w:r w:rsidRPr="001C62DA">
              <w:rPr>
                <w:rFonts w:asciiTheme="minorHAnsi" w:hAnsiTheme="minorHAnsi" w:cstheme="minorHAnsi"/>
              </w:rPr>
              <w:t>o</w:t>
            </w:r>
            <w:r>
              <w:rPr>
                <w:rFonts w:asciiTheme="minorHAnsi" w:hAnsiTheme="minorHAnsi" w:cstheme="minorHAnsi"/>
              </w:rPr>
              <w:t>s</w:t>
            </w:r>
            <w:r w:rsidRPr="001C62DA">
              <w:rPr>
                <w:rFonts w:asciiTheme="minorHAnsi" w:hAnsiTheme="minorHAnsi" w:cstheme="minorHAnsi"/>
              </w:rPr>
              <w:t xml:space="preserve"> Unternehmen</w:t>
            </w:r>
          </w:p>
        </w:tc>
        <w:tc>
          <w:tcPr>
            <w:tcW w:w="3666" w:type="dxa"/>
          </w:tcPr>
          <w:p w14:paraId="6D98684A" w14:textId="4A098EFE" w:rsidR="00D567CB" w:rsidRPr="001C62DA" w:rsidRDefault="00D567CB" w:rsidP="00AF3A0A">
            <w:pPr>
              <w:rPr>
                <w:rFonts w:asciiTheme="minorHAnsi" w:hAnsiTheme="minorHAnsi" w:cstheme="minorHAnsi"/>
              </w:rPr>
            </w:pPr>
            <w:proofErr w:type="spellStart"/>
            <w:r w:rsidRPr="001C62DA">
              <w:rPr>
                <w:rFonts w:asciiTheme="minorHAnsi" w:hAnsiTheme="minorHAnsi" w:cstheme="minorHAnsi"/>
              </w:rPr>
              <w:t>To</w:t>
            </w:r>
            <w:proofErr w:type="spellEnd"/>
            <w:r>
              <w:rPr>
                <w:rFonts w:asciiTheme="minorHAnsi" w:hAnsiTheme="minorHAnsi" w:cstheme="minorHAnsi"/>
              </w:rPr>
              <w:t>-d</w:t>
            </w:r>
            <w:r w:rsidRPr="001C62DA">
              <w:rPr>
                <w:rFonts w:asciiTheme="minorHAnsi" w:hAnsiTheme="minorHAnsi" w:cstheme="minorHAnsi"/>
              </w:rPr>
              <w:t>o</w:t>
            </w:r>
            <w:r>
              <w:rPr>
                <w:rFonts w:asciiTheme="minorHAnsi" w:hAnsiTheme="minorHAnsi" w:cstheme="minorHAnsi"/>
              </w:rPr>
              <w:t>s</w:t>
            </w:r>
            <w:r w:rsidRPr="001C62DA">
              <w:rPr>
                <w:rFonts w:asciiTheme="minorHAnsi" w:hAnsiTheme="minorHAnsi" w:cstheme="minorHAnsi"/>
              </w:rPr>
              <w:t xml:space="preserve"> Schule</w:t>
            </w:r>
          </w:p>
        </w:tc>
      </w:tr>
      <w:tr w:rsidR="00D567CB" w:rsidRPr="001C62DA" w14:paraId="5617AE98" w14:textId="0AE5CF6E" w:rsidTr="00D567CB">
        <w:trPr>
          <w:trHeight w:val="549"/>
        </w:trPr>
        <w:tc>
          <w:tcPr>
            <w:tcW w:w="2574" w:type="dxa"/>
          </w:tcPr>
          <w:p w14:paraId="5CDD94FD" w14:textId="77777777" w:rsidR="00D567CB" w:rsidRPr="001C62DA" w:rsidRDefault="00D567CB" w:rsidP="00AF3A0A">
            <w:pPr>
              <w:rPr>
                <w:rFonts w:asciiTheme="minorHAnsi" w:hAnsiTheme="minorHAnsi" w:cstheme="minorHAnsi"/>
              </w:rPr>
            </w:pPr>
          </w:p>
          <w:p w14:paraId="44262F84" w14:textId="328CC13A" w:rsidR="00D567CB" w:rsidRPr="001C62DA" w:rsidRDefault="00D567CB" w:rsidP="00AF3A0A">
            <w:pPr>
              <w:rPr>
                <w:rFonts w:asciiTheme="minorHAnsi" w:hAnsiTheme="minorHAnsi" w:cstheme="minorHAnsi"/>
              </w:rPr>
            </w:pPr>
          </w:p>
        </w:tc>
        <w:tc>
          <w:tcPr>
            <w:tcW w:w="969" w:type="dxa"/>
          </w:tcPr>
          <w:p w14:paraId="07F9C3DB" w14:textId="3D498744" w:rsidR="00D567CB" w:rsidRPr="001C62DA" w:rsidRDefault="00D567CB" w:rsidP="00AF3A0A">
            <w:pPr>
              <w:rPr>
                <w:rFonts w:asciiTheme="minorHAnsi" w:hAnsiTheme="minorHAnsi" w:cstheme="minorHAnsi"/>
              </w:rPr>
            </w:pPr>
          </w:p>
        </w:tc>
        <w:tc>
          <w:tcPr>
            <w:tcW w:w="1065" w:type="dxa"/>
          </w:tcPr>
          <w:p w14:paraId="13DB676D" w14:textId="77777777" w:rsidR="00D567CB" w:rsidRPr="001C62DA" w:rsidRDefault="00D567CB" w:rsidP="00AF3A0A">
            <w:pPr>
              <w:rPr>
                <w:rFonts w:asciiTheme="minorHAnsi" w:hAnsiTheme="minorHAnsi" w:cstheme="minorHAnsi"/>
              </w:rPr>
            </w:pPr>
          </w:p>
        </w:tc>
        <w:tc>
          <w:tcPr>
            <w:tcW w:w="1448" w:type="dxa"/>
          </w:tcPr>
          <w:p w14:paraId="631B8348" w14:textId="77777777" w:rsidR="00D567CB" w:rsidRPr="001C62DA" w:rsidRDefault="00D567CB" w:rsidP="00AF3A0A">
            <w:pPr>
              <w:rPr>
                <w:rFonts w:asciiTheme="minorHAnsi" w:hAnsiTheme="minorHAnsi" w:cstheme="minorHAnsi"/>
              </w:rPr>
            </w:pPr>
          </w:p>
        </w:tc>
        <w:tc>
          <w:tcPr>
            <w:tcW w:w="1526" w:type="dxa"/>
          </w:tcPr>
          <w:p w14:paraId="31885452" w14:textId="77777777" w:rsidR="00D567CB" w:rsidRPr="001C62DA" w:rsidRDefault="00D567CB" w:rsidP="00AF3A0A">
            <w:pPr>
              <w:rPr>
                <w:rFonts w:asciiTheme="minorHAnsi" w:hAnsiTheme="minorHAnsi" w:cstheme="minorHAnsi"/>
              </w:rPr>
            </w:pPr>
          </w:p>
        </w:tc>
        <w:tc>
          <w:tcPr>
            <w:tcW w:w="3352" w:type="dxa"/>
          </w:tcPr>
          <w:p w14:paraId="79A428FD" w14:textId="77777777" w:rsidR="00D567CB" w:rsidRPr="001C62DA" w:rsidRDefault="00D567CB" w:rsidP="00AF3A0A">
            <w:pPr>
              <w:rPr>
                <w:rFonts w:asciiTheme="minorHAnsi" w:hAnsiTheme="minorHAnsi" w:cstheme="minorHAnsi"/>
              </w:rPr>
            </w:pPr>
          </w:p>
        </w:tc>
        <w:tc>
          <w:tcPr>
            <w:tcW w:w="3666" w:type="dxa"/>
          </w:tcPr>
          <w:p w14:paraId="2D535BD8" w14:textId="77777777" w:rsidR="00D567CB" w:rsidRPr="001C62DA" w:rsidRDefault="00D567CB" w:rsidP="00AF3A0A">
            <w:pPr>
              <w:rPr>
                <w:rFonts w:asciiTheme="minorHAnsi" w:hAnsiTheme="minorHAnsi" w:cstheme="minorHAnsi"/>
              </w:rPr>
            </w:pPr>
          </w:p>
        </w:tc>
      </w:tr>
      <w:tr w:rsidR="00D567CB" w:rsidRPr="001C62DA" w14:paraId="65840555" w14:textId="71F73FBD" w:rsidTr="00D567CB">
        <w:trPr>
          <w:trHeight w:val="539"/>
        </w:trPr>
        <w:tc>
          <w:tcPr>
            <w:tcW w:w="2574" w:type="dxa"/>
          </w:tcPr>
          <w:p w14:paraId="7437F662" w14:textId="77777777" w:rsidR="00D567CB" w:rsidRPr="001C62DA" w:rsidRDefault="00D567CB" w:rsidP="00AF3A0A">
            <w:pPr>
              <w:rPr>
                <w:rFonts w:asciiTheme="minorHAnsi" w:hAnsiTheme="minorHAnsi" w:cstheme="minorHAnsi"/>
              </w:rPr>
            </w:pPr>
          </w:p>
          <w:p w14:paraId="6591F121" w14:textId="3BA997F9" w:rsidR="00D567CB" w:rsidRPr="001C62DA" w:rsidRDefault="00D567CB" w:rsidP="00AF3A0A">
            <w:pPr>
              <w:rPr>
                <w:rFonts w:asciiTheme="minorHAnsi" w:hAnsiTheme="minorHAnsi" w:cstheme="minorHAnsi"/>
              </w:rPr>
            </w:pPr>
          </w:p>
        </w:tc>
        <w:tc>
          <w:tcPr>
            <w:tcW w:w="969" w:type="dxa"/>
          </w:tcPr>
          <w:p w14:paraId="2ADC7F1E" w14:textId="7ED821DD" w:rsidR="00D567CB" w:rsidRPr="001C62DA" w:rsidRDefault="00D567CB" w:rsidP="00AF3A0A">
            <w:pPr>
              <w:rPr>
                <w:rFonts w:asciiTheme="minorHAnsi" w:hAnsiTheme="minorHAnsi" w:cstheme="minorHAnsi"/>
              </w:rPr>
            </w:pPr>
          </w:p>
        </w:tc>
        <w:tc>
          <w:tcPr>
            <w:tcW w:w="1065" w:type="dxa"/>
          </w:tcPr>
          <w:p w14:paraId="68056C9A" w14:textId="77777777" w:rsidR="00D567CB" w:rsidRPr="001C62DA" w:rsidRDefault="00D567CB" w:rsidP="00AF3A0A">
            <w:pPr>
              <w:rPr>
                <w:rFonts w:asciiTheme="minorHAnsi" w:hAnsiTheme="minorHAnsi" w:cstheme="minorHAnsi"/>
              </w:rPr>
            </w:pPr>
          </w:p>
        </w:tc>
        <w:tc>
          <w:tcPr>
            <w:tcW w:w="1448" w:type="dxa"/>
          </w:tcPr>
          <w:p w14:paraId="33242D75" w14:textId="77777777" w:rsidR="00D567CB" w:rsidRPr="001C62DA" w:rsidRDefault="00D567CB" w:rsidP="00AF3A0A">
            <w:pPr>
              <w:rPr>
                <w:rFonts w:asciiTheme="minorHAnsi" w:hAnsiTheme="minorHAnsi" w:cstheme="minorHAnsi"/>
              </w:rPr>
            </w:pPr>
          </w:p>
        </w:tc>
        <w:tc>
          <w:tcPr>
            <w:tcW w:w="1526" w:type="dxa"/>
          </w:tcPr>
          <w:p w14:paraId="0DF0AF5C" w14:textId="77777777" w:rsidR="00D567CB" w:rsidRPr="001C62DA" w:rsidRDefault="00D567CB" w:rsidP="00AF3A0A">
            <w:pPr>
              <w:rPr>
                <w:rFonts w:asciiTheme="minorHAnsi" w:hAnsiTheme="minorHAnsi" w:cstheme="minorHAnsi"/>
              </w:rPr>
            </w:pPr>
          </w:p>
        </w:tc>
        <w:tc>
          <w:tcPr>
            <w:tcW w:w="3352" w:type="dxa"/>
          </w:tcPr>
          <w:p w14:paraId="15AF202F" w14:textId="77777777" w:rsidR="00D567CB" w:rsidRPr="001C62DA" w:rsidRDefault="00D567CB" w:rsidP="00AF3A0A">
            <w:pPr>
              <w:rPr>
                <w:rFonts w:asciiTheme="minorHAnsi" w:hAnsiTheme="minorHAnsi" w:cstheme="minorHAnsi"/>
              </w:rPr>
            </w:pPr>
          </w:p>
        </w:tc>
        <w:tc>
          <w:tcPr>
            <w:tcW w:w="3666" w:type="dxa"/>
          </w:tcPr>
          <w:p w14:paraId="3555206F" w14:textId="77777777" w:rsidR="00D567CB" w:rsidRPr="001C62DA" w:rsidRDefault="00D567CB" w:rsidP="00AF3A0A">
            <w:pPr>
              <w:rPr>
                <w:rFonts w:asciiTheme="minorHAnsi" w:hAnsiTheme="minorHAnsi" w:cstheme="minorHAnsi"/>
              </w:rPr>
            </w:pPr>
          </w:p>
        </w:tc>
      </w:tr>
      <w:tr w:rsidR="00D567CB" w:rsidRPr="001C62DA" w14:paraId="2FD2B05E" w14:textId="77777777" w:rsidTr="00D567CB">
        <w:trPr>
          <w:trHeight w:val="549"/>
        </w:trPr>
        <w:tc>
          <w:tcPr>
            <w:tcW w:w="2574" w:type="dxa"/>
          </w:tcPr>
          <w:p w14:paraId="5B5BE3E2" w14:textId="77777777" w:rsidR="00D567CB" w:rsidRPr="001C62DA" w:rsidRDefault="00D567CB" w:rsidP="00AF3A0A">
            <w:pPr>
              <w:rPr>
                <w:rFonts w:asciiTheme="minorHAnsi" w:hAnsiTheme="minorHAnsi" w:cstheme="minorHAnsi"/>
              </w:rPr>
            </w:pPr>
          </w:p>
          <w:p w14:paraId="6008579B" w14:textId="40C4DCEA" w:rsidR="00D567CB" w:rsidRPr="001C62DA" w:rsidRDefault="00D567CB" w:rsidP="00AF3A0A">
            <w:pPr>
              <w:rPr>
                <w:rFonts w:asciiTheme="minorHAnsi" w:hAnsiTheme="minorHAnsi" w:cstheme="minorHAnsi"/>
              </w:rPr>
            </w:pPr>
          </w:p>
        </w:tc>
        <w:tc>
          <w:tcPr>
            <w:tcW w:w="969" w:type="dxa"/>
          </w:tcPr>
          <w:p w14:paraId="3B15C52D" w14:textId="17FF17C8" w:rsidR="00D567CB" w:rsidRPr="001C62DA" w:rsidRDefault="00D567CB" w:rsidP="00AF3A0A">
            <w:pPr>
              <w:rPr>
                <w:rFonts w:asciiTheme="minorHAnsi" w:hAnsiTheme="minorHAnsi" w:cstheme="minorHAnsi"/>
              </w:rPr>
            </w:pPr>
          </w:p>
        </w:tc>
        <w:tc>
          <w:tcPr>
            <w:tcW w:w="1065" w:type="dxa"/>
          </w:tcPr>
          <w:p w14:paraId="4D3A3074" w14:textId="77777777" w:rsidR="00D567CB" w:rsidRPr="001C62DA" w:rsidRDefault="00D567CB" w:rsidP="00AF3A0A">
            <w:pPr>
              <w:rPr>
                <w:rFonts w:asciiTheme="minorHAnsi" w:hAnsiTheme="minorHAnsi" w:cstheme="minorHAnsi"/>
              </w:rPr>
            </w:pPr>
          </w:p>
        </w:tc>
        <w:tc>
          <w:tcPr>
            <w:tcW w:w="1448" w:type="dxa"/>
          </w:tcPr>
          <w:p w14:paraId="4C61BB90" w14:textId="77777777" w:rsidR="00D567CB" w:rsidRPr="001C62DA" w:rsidRDefault="00D567CB" w:rsidP="00AF3A0A">
            <w:pPr>
              <w:rPr>
                <w:rFonts w:asciiTheme="minorHAnsi" w:hAnsiTheme="minorHAnsi" w:cstheme="minorHAnsi"/>
              </w:rPr>
            </w:pPr>
          </w:p>
        </w:tc>
        <w:tc>
          <w:tcPr>
            <w:tcW w:w="1526" w:type="dxa"/>
          </w:tcPr>
          <w:p w14:paraId="5C6572F4" w14:textId="77777777" w:rsidR="00D567CB" w:rsidRPr="001C62DA" w:rsidRDefault="00D567CB" w:rsidP="00AF3A0A">
            <w:pPr>
              <w:rPr>
                <w:rFonts w:asciiTheme="minorHAnsi" w:hAnsiTheme="minorHAnsi" w:cstheme="minorHAnsi"/>
              </w:rPr>
            </w:pPr>
          </w:p>
        </w:tc>
        <w:tc>
          <w:tcPr>
            <w:tcW w:w="3352" w:type="dxa"/>
          </w:tcPr>
          <w:p w14:paraId="3AF7ED35" w14:textId="77777777" w:rsidR="00D567CB" w:rsidRPr="001C62DA" w:rsidRDefault="00D567CB" w:rsidP="00AF3A0A">
            <w:pPr>
              <w:rPr>
                <w:rFonts w:asciiTheme="minorHAnsi" w:hAnsiTheme="minorHAnsi" w:cstheme="minorHAnsi"/>
              </w:rPr>
            </w:pPr>
          </w:p>
        </w:tc>
        <w:tc>
          <w:tcPr>
            <w:tcW w:w="3666" w:type="dxa"/>
          </w:tcPr>
          <w:p w14:paraId="5453D9AD" w14:textId="77777777" w:rsidR="00D567CB" w:rsidRPr="001C62DA" w:rsidRDefault="00D567CB" w:rsidP="00AF3A0A">
            <w:pPr>
              <w:rPr>
                <w:rFonts w:asciiTheme="minorHAnsi" w:hAnsiTheme="minorHAnsi" w:cstheme="minorHAnsi"/>
              </w:rPr>
            </w:pPr>
          </w:p>
        </w:tc>
      </w:tr>
      <w:tr w:rsidR="00D567CB" w:rsidRPr="001C62DA" w14:paraId="453CA9B8" w14:textId="77777777" w:rsidTr="00D567CB">
        <w:trPr>
          <w:trHeight w:val="549"/>
        </w:trPr>
        <w:tc>
          <w:tcPr>
            <w:tcW w:w="2574" w:type="dxa"/>
          </w:tcPr>
          <w:p w14:paraId="367A6A48" w14:textId="77777777" w:rsidR="00D567CB" w:rsidRPr="001C62DA" w:rsidRDefault="00D567CB" w:rsidP="00AF3A0A">
            <w:pPr>
              <w:rPr>
                <w:rFonts w:asciiTheme="minorHAnsi" w:hAnsiTheme="minorHAnsi" w:cstheme="minorHAnsi"/>
              </w:rPr>
            </w:pPr>
          </w:p>
          <w:p w14:paraId="300F6EB4" w14:textId="4347D9C6" w:rsidR="00D567CB" w:rsidRPr="001C62DA" w:rsidRDefault="00D567CB" w:rsidP="00AF3A0A">
            <w:pPr>
              <w:rPr>
                <w:rFonts w:asciiTheme="minorHAnsi" w:hAnsiTheme="minorHAnsi" w:cstheme="minorHAnsi"/>
              </w:rPr>
            </w:pPr>
          </w:p>
        </w:tc>
        <w:tc>
          <w:tcPr>
            <w:tcW w:w="969" w:type="dxa"/>
          </w:tcPr>
          <w:p w14:paraId="5B16AF61" w14:textId="24B485A3" w:rsidR="00D567CB" w:rsidRPr="001C62DA" w:rsidRDefault="00D567CB" w:rsidP="00AF3A0A">
            <w:pPr>
              <w:rPr>
                <w:rFonts w:asciiTheme="minorHAnsi" w:hAnsiTheme="minorHAnsi" w:cstheme="minorHAnsi"/>
              </w:rPr>
            </w:pPr>
          </w:p>
        </w:tc>
        <w:tc>
          <w:tcPr>
            <w:tcW w:w="1065" w:type="dxa"/>
          </w:tcPr>
          <w:p w14:paraId="1052FABA" w14:textId="77777777" w:rsidR="00D567CB" w:rsidRPr="001C62DA" w:rsidRDefault="00D567CB" w:rsidP="00AF3A0A">
            <w:pPr>
              <w:rPr>
                <w:rFonts w:asciiTheme="minorHAnsi" w:hAnsiTheme="minorHAnsi" w:cstheme="minorHAnsi"/>
              </w:rPr>
            </w:pPr>
          </w:p>
        </w:tc>
        <w:tc>
          <w:tcPr>
            <w:tcW w:w="1448" w:type="dxa"/>
          </w:tcPr>
          <w:p w14:paraId="5A6966EB" w14:textId="77777777" w:rsidR="00D567CB" w:rsidRPr="001C62DA" w:rsidRDefault="00D567CB" w:rsidP="00AF3A0A">
            <w:pPr>
              <w:rPr>
                <w:rFonts w:asciiTheme="minorHAnsi" w:hAnsiTheme="minorHAnsi" w:cstheme="minorHAnsi"/>
              </w:rPr>
            </w:pPr>
          </w:p>
        </w:tc>
        <w:tc>
          <w:tcPr>
            <w:tcW w:w="1526" w:type="dxa"/>
          </w:tcPr>
          <w:p w14:paraId="189E2BCD" w14:textId="77777777" w:rsidR="00D567CB" w:rsidRPr="001C62DA" w:rsidRDefault="00D567CB" w:rsidP="00AF3A0A">
            <w:pPr>
              <w:rPr>
                <w:rFonts w:asciiTheme="minorHAnsi" w:hAnsiTheme="minorHAnsi" w:cstheme="minorHAnsi"/>
              </w:rPr>
            </w:pPr>
          </w:p>
        </w:tc>
        <w:tc>
          <w:tcPr>
            <w:tcW w:w="3352" w:type="dxa"/>
          </w:tcPr>
          <w:p w14:paraId="07031691" w14:textId="77777777" w:rsidR="00D567CB" w:rsidRPr="001C62DA" w:rsidRDefault="00D567CB" w:rsidP="00AF3A0A">
            <w:pPr>
              <w:rPr>
                <w:rFonts w:asciiTheme="minorHAnsi" w:hAnsiTheme="minorHAnsi" w:cstheme="minorHAnsi"/>
              </w:rPr>
            </w:pPr>
          </w:p>
        </w:tc>
        <w:tc>
          <w:tcPr>
            <w:tcW w:w="3666" w:type="dxa"/>
          </w:tcPr>
          <w:p w14:paraId="1C8569E8" w14:textId="77777777" w:rsidR="00D567CB" w:rsidRPr="001C62DA" w:rsidRDefault="00D567CB" w:rsidP="00AF3A0A">
            <w:pPr>
              <w:rPr>
                <w:rFonts w:asciiTheme="minorHAnsi" w:hAnsiTheme="minorHAnsi" w:cstheme="minorHAnsi"/>
              </w:rPr>
            </w:pPr>
          </w:p>
        </w:tc>
      </w:tr>
      <w:tr w:rsidR="00D567CB" w:rsidRPr="001C62DA" w14:paraId="05FB8EFA" w14:textId="77777777" w:rsidTr="00D567CB">
        <w:trPr>
          <w:trHeight w:val="539"/>
        </w:trPr>
        <w:tc>
          <w:tcPr>
            <w:tcW w:w="2574" w:type="dxa"/>
          </w:tcPr>
          <w:p w14:paraId="0A2EE279" w14:textId="77777777" w:rsidR="00D567CB" w:rsidRPr="001C62DA" w:rsidRDefault="00D567CB" w:rsidP="00AF3A0A">
            <w:pPr>
              <w:rPr>
                <w:rFonts w:asciiTheme="minorHAnsi" w:hAnsiTheme="minorHAnsi" w:cstheme="minorHAnsi"/>
              </w:rPr>
            </w:pPr>
          </w:p>
        </w:tc>
        <w:tc>
          <w:tcPr>
            <w:tcW w:w="969" w:type="dxa"/>
          </w:tcPr>
          <w:p w14:paraId="43B2F547" w14:textId="4E7F3765" w:rsidR="00D567CB" w:rsidRPr="001C62DA" w:rsidRDefault="00D567CB" w:rsidP="00AF3A0A">
            <w:pPr>
              <w:rPr>
                <w:rFonts w:asciiTheme="minorHAnsi" w:hAnsiTheme="minorHAnsi" w:cstheme="minorHAnsi"/>
              </w:rPr>
            </w:pPr>
          </w:p>
        </w:tc>
        <w:tc>
          <w:tcPr>
            <w:tcW w:w="1065" w:type="dxa"/>
          </w:tcPr>
          <w:p w14:paraId="43787CE9" w14:textId="77777777" w:rsidR="00D567CB" w:rsidRPr="001C62DA" w:rsidRDefault="00D567CB" w:rsidP="00AF3A0A">
            <w:pPr>
              <w:rPr>
                <w:rFonts w:asciiTheme="minorHAnsi" w:hAnsiTheme="minorHAnsi" w:cstheme="minorHAnsi"/>
              </w:rPr>
            </w:pPr>
          </w:p>
        </w:tc>
        <w:tc>
          <w:tcPr>
            <w:tcW w:w="1448" w:type="dxa"/>
          </w:tcPr>
          <w:p w14:paraId="005CC181" w14:textId="77777777" w:rsidR="00D567CB" w:rsidRPr="001C62DA" w:rsidRDefault="00D567CB" w:rsidP="00AF3A0A">
            <w:pPr>
              <w:rPr>
                <w:rFonts w:asciiTheme="minorHAnsi" w:hAnsiTheme="minorHAnsi" w:cstheme="minorHAnsi"/>
              </w:rPr>
            </w:pPr>
          </w:p>
        </w:tc>
        <w:tc>
          <w:tcPr>
            <w:tcW w:w="1526" w:type="dxa"/>
          </w:tcPr>
          <w:p w14:paraId="4BFFA89B" w14:textId="77777777" w:rsidR="00D567CB" w:rsidRPr="001C62DA" w:rsidRDefault="00D567CB" w:rsidP="00AF3A0A">
            <w:pPr>
              <w:rPr>
                <w:rFonts w:asciiTheme="minorHAnsi" w:hAnsiTheme="minorHAnsi" w:cstheme="minorHAnsi"/>
              </w:rPr>
            </w:pPr>
          </w:p>
          <w:p w14:paraId="01781097" w14:textId="1EA8C7A4" w:rsidR="00D567CB" w:rsidRPr="001C62DA" w:rsidRDefault="00D567CB" w:rsidP="00AF3A0A">
            <w:pPr>
              <w:rPr>
                <w:rFonts w:asciiTheme="minorHAnsi" w:hAnsiTheme="minorHAnsi" w:cstheme="minorHAnsi"/>
              </w:rPr>
            </w:pPr>
          </w:p>
        </w:tc>
        <w:tc>
          <w:tcPr>
            <w:tcW w:w="3352" w:type="dxa"/>
          </w:tcPr>
          <w:p w14:paraId="76211019" w14:textId="77777777" w:rsidR="00D567CB" w:rsidRPr="001C62DA" w:rsidRDefault="00D567CB" w:rsidP="00AF3A0A">
            <w:pPr>
              <w:rPr>
                <w:rFonts w:asciiTheme="minorHAnsi" w:hAnsiTheme="minorHAnsi" w:cstheme="minorHAnsi"/>
              </w:rPr>
            </w:pPr>
          </w:p>
        </w:tc>
        <w:tc>
          <w:tcPr>
            <w:tcW w:w="3666" w:type="dxa"/>
          </w:tcPr>
          <w:p w14:paraId="6D7393D7" w14:textId="77777777" w:rsidR="00D567CB" w:rsidRPr="001C62DA" w:rsidRDefault="00D567CB" w:rsidP="00AF3A0A">
            <w:pPr>
              <w:rPr>
                <w:rFonts w:asciiTheme="minorHAnsi" w:hAnsiTheme="minorHAnsi" w:cstheme="minorHAnsi"/>
              </w:rPr>
            </w:pPr>
          </w:p>
        </w:tc>
      </w:tr>
      <w:tr w:rsidR="00D567CB" w:rsidRPr="001C62DA" w14:paraId="621F7E21" w14:textId="77777777" w:rsidTr="00D567CB">
        <w:trPr>
          <w:trHeight w:val="549"/>
        </w:trPr>
        <w:tc>
          <w:tcPr>
            <w:tcW w:w="2574" w:type="dxa"/>
          </w:tcPr>
          <w:p w14:paraId="7B19A072" w14:textId="77777777" w:rsidR="00D567CB" w:rsidRPr="001C62DA" w:rsidRDefault="00D567CB" w:rsidP="00AF3A0A">
            <w:pPr>
              <w:rPr>
                <w:rFonts w:asciiTheme="minorHAnsi" w:hAnsiTheme="minorHAnsi" w:cstheme="minorHAnsi"/>
              </w:rPr>
            </w:pPr>
          </w:p>
        </w:tc>
        <w:tc>
          <w:tcPr>
            <w:tcW w:w="969" w:type="dxa"/>
          </w:tcPr>
          <w:p w14:paraId="212D408F" w14:textId="3084A159" w:rsidR="00D567CB" w:rsidRPr="001C62DA" w:rsidRDefault="00D567CB" w:rsidP="00AF3A0A">
            <w:pPr>
              <w:rPr>
                <w:rFonts w:asciiTheme="minorHAnsi" w:hAnsiTheme="minorHAnsi" w:cstheme="minorHAnsi"/>
              </w:rPr>
            </w:pPr>
          </w:p>
        </w:tc>
        <w:tc>
          <w:tcPr>
            <w:tcW w:w="1065" w:type="dxa"/>
          </w:tcPr>
          <w:p w14:paraId="60126D43" w14:textId="77777777" w:rsidR="00D567CB" w:rsidRPr="001C62DA" w:rsidRDefault="00D567CB" w:rsidP="00AF3A0A">
            <w:pPr>
              <w:rPr>
                <w:rFonts w:asciiTheme="minorHAnsi" w:hAnsiTheme="minorHAnsi" w:cstheme="minorHAnsi"/>
              </w:rPr>
            </w:pPr>
          </w:p>
        </w:tc>
        <w:tc>
          <w:tcPr>
            <w:tcW w:w="1448" w:type="dxa"/>
          </w:tcPr>
          <w:p w14:paraId="66AF8832" w14:textId="77777777" w:rsidR="00D567CB" w:rsidRPr="001C62DA" w:rsidRDefault="00D567CB" w:rsidP="00AF3A0A">
            <w:pPr>
              <w:rPr>
                <w:rFonts w:asciiTheme="minorHAnsi" w:hAnsiTheme="minorHAnsi" w:cstheme="minorHAnsi"/>
              </w:rPr>
            </w:pPr>
          </w:p>
          <w:p w14:paraId="3DF68FD6" w14:textId="6D36B44B" w:rsidR="00D567CB" w:rsidRPr="001C62DA" w:rsidRDefault="00D567CB" w:rsidP="00AF3A0A">
            <w:pPr>
              <w:rPr>
                <w:rFonts w:asciiTheme="minorHAnsi" w:hAnsiTheme="minorHAnsi" w:cstheme="minorHAnsi"/>
              </w:rPr>
            </w:pPr>
          </w:p>
        </w:tc>
        <w:tc>
          <w:tcPr>
            <w:tcW w:w="1526" w:type="dxa"/>
          </w:tcPr>
          <w:p w14:paraId="36F8DF2E" w14:textId="77777777" w:rsidR="00D567CB" w:rsidRPr="001C62DA" w:rsidRDefault="00D567CB" w:rsidP="00AF3A0A">
            <w:pPr>
              <w:rPr>
                <w:rFonts w:asciiTheme="minorHAnsi" w:hAnsiTheme="minorHAnsi" w:cstheme="minorHAnsi"/>
              </w:rPr>
            </w:pPr>
          </w:p>
        </w:tc>
        <w:tc>
          <w:tcPr>
            <w:tcW w:w="3352" w:type="dxa"/>
          </w:tcPr>
          <w:p w14:paraId="0496CAC5" w14:textId="77777777" w:rsidR="00D567CB" w:rsidRPr="001C62DA" w:rsidRDefault="00D567CB" w:rsidP="00AF3A0A">
            <w:pPr>
              <w:rPr>
                <w:rFonts w:asciiTheme="minorHAnsi" w:hAnsiTheme="minorHAnsi" w:cstheme="minorHAnsi"/>
              </w:rPr>
            </w:pPr>
          </w:p>
        </w:tc>
        <w:tc>
          <w:tcPr>
            <w:tcW w:w="3666" w:type="dxa"/>
          </w:tcPr>
          <w:p w14:paraId="27ED9FFD" w14:textId="77777777" w:rsidR="00D567CB" w:rsidRPr="001C62DA" w:rsidRDefault="00D567CB" w:rsidP="00AF3A0A">
            <w:pPr>
              <w:rPr>
                <w:rFonts w:asciiTheme="minorHAnsi" w:hAnsiTheme="minorHAnsi" w:cstheme="minorHAnsi"/>
              </w:rPr>
            </w:pPr>
          </w:p>
        </w:tc>
      </w:tr>
      <w:tr w:rsidR="00D567CB" w:rsidRPr="001C62DA" w14:paraId="67F180BC" w14:textId="77777777" w:rsidTr="00D567CB">
        <w:trPr>
          <w:trHeight w:val="549"/>
        </w:trPr>
        <w:tc>
          <w:tcPr>
            <w:tcW w:w="2574" w:type="dxa"/>
          </w:tcPr>
          <w:p w14:paraId="5554B39D" w14:textId="77777777" w:rsidR="00D567CB" w:rsidRPr="001C62DA" w:rsidRDefault="00D567CB" w:rsidP="00AF3A0A">
            <w:pPr>
              <w:rPr>
                <w:rFonts w:asciiTheme="minorHAnsi" w:hAnsiTheme="minorHAnsi" w:cstheme="minorHAnsi"/>
              </w:rPr>
            </w:pPr>
          </w:p>
        </w:tc>
        <w:tc>
          <w:tcPr>
            <w:tcW w:w="969" w:type="dxa"/>
          </w:tcPr>
          <w:p w14:paraId="2D7B7164" w14:textId="78ADAE8B" w:rsidR="00D567CB" w:rsidRPr="001C62DA" w:rsidRDefault="00D567CB" w:rsidP="00AF3A0A">
            <w:pPr>
              <w:rPr>
                <w:rFonts w:asciiTheme="minorHAnsi" w:hAnsiTheme="minorHAnsi" w:cstheme="minorHAnsi"/>
              </w:rPr>
            </w:pPr>
          </w:p>
        </w:tc>
        <w:tc>
          <w:tcPr>
            <w:tcW w:w="1065" w:type="dxa"/>
          </w:tcPr>
          <w:p w14:paraId="73B9DD9F" w14:textId="77777777" w:rsidR="00D567CB" w:rsidRPr="001C62DA" w:rsidRDefault="00D567CB" w:rsidP="00AF3A0A">
            <w:pPr>
              <w:rPr>
                <w:rFonts w:asciiTheme="minorHAnsi" w:hAnsiTheme="minorHAnsi" w:cstheme="minorHAnsi"/>
              </w:rPr>
            </w:pPr>
          </w:p>
        </w:tc>
        <w:tc>
          <w:tcPr>
            <w:tcW w:w="1448" w:type="dxa"/>
          </w:tcPr>
          <w:p w14:paraId="7B42189F" w14:textId="77777777" w:rsidR="00D567CB" w:rsidRPr="001C62DA" w:rsidRDefault="00D567CB" w:rsidP="00AF3A0A">
            <w:pPr>
              <w:rPr>
                <w:rFonts w:asciiTheme="minorHAnsi" w:hAnsiTheme="minorHAnsi" w:cstheme="minorHAnsi"/>
              </w:rPr>
            </w:pPr>
          </w:p>
          <w:p w14:paraId="3C7803DD" w14:textId="36E49C04" w:rsidR="00D567CB" w:rsidRPr="001C62DA" w:rsidRDefault="00D567CB" w:rsidP="00AF3A0A">
            <w:pPr>
              <w:rPr>
                <w:rFonts w:asciiTheme="minorHAnsi" w:hAnsiTheme="minorHAnsi" w:cstheme="minorHAnsi"/>
              </w:rPr>
            </w:pPr>
          </w:p>
        </w:tc>
        <w:tc>
          <w:tcPr>
            <w:tcW w:w="1526" w:type="dxa"/>
          </w:tcPr>
          <w:p w14:paraId="63390CBA" w14:textId="77777777" w:rsidR="00D567CB" w:rsidRPr="001C62DA" w:rsidRDefault="00D567CB" w:rsidP="00AF3A0A">
            <w:pPr>
              <w:rPr>
                <w:rFonts w:asciiTheme="minorHAnsi" w:hAnsiTheme="minorHAnsi" w:cstheme="minorHAnsi"/>
              </w:rPr>
            </w:pPr>
          </w:p>
        </w:tc>
        <w:tc>
          <w:tcPr>
            <w:tcW w:w="3352" w:type="dxa"/>
          </w:tcPr>
          <w:p w14:paraId="1EAA1470" w14:textId="77777777" w:rsidR="00D567CB" w:rsidRPr="001C62DA" w:rsidRDefault="00D567CB" w:rsidP="00AF3A0A">
            <w:pPr>
              <w:rPr>
                <w:rFonts w:asciiTheme="minorHAnsi" w:hAnsiTheme="minorHAnsi" w:cstheme="minorHAnsi"/>
              </w:rPr>
            </w:pPr>
          </w:p>
        </w:tc>
        <w:tc>
          <w:tcPr>
            <w:tcW w:w="3666" w:type="dxa"/>
          </w:tcPr>
          <w:p w14:paraId="7DDED07F" w14:textId="77777777" w:rsidR="00D567CB" w:rsidRPr="001C62DA" w:rsidRDefault="00D567CB" w:rsidP="00AF3A0A">
            <w:pPr>
              <w:rPr>
                <w:rFonts w:asciiTheme="minorHAnsi" w:hAnsiTheme="minorHAnsi" w:cstheme="minorHAnsi"/>
              </w:rPr>
            </w:pPr>
          </w:p>
        </w:tc>
      </w:tr>
      <w:tr w:rsidR="00D567CB" w:rsidRPr="001C62DA" w14:paraId="5DD6E7F0" w14:textId="77777777" w:rsidTr="00D567CB">
        <w:trPr>
          <w:trHeight w:val="549"/>
        </w:trPr>
        <w:tc>
          <w:tcPr>
            <w:tcW w:w="2574" w:type="dxa"/>
          </w:tcPr>
          <w:p w14:paraId="35E396BE" w14:textId="77777777" w:rsidR="00D567CB" w:rsidRPr="001C62DA" w:rsidRDefault="00D567CB" w:rsidP="00AF3A0A">
            <w:pPr>
              <w:rPr>
                <w:rFonts w:asciiTheme="minorHAnsi" w:hAnsiTheme="minorHAnsi" w:cstheme="minorHAnsi"/>
              </w:rPr>
            </w:pPr>
          </w:p>
        </w:tc>
        <w:tc>
          <w:tcPr>
            <w:tcW w:w="969" w:type="dxa"/>
          </w:tcPr>
          <w:p w14:paraId="771ABAE8" w14:textId="45FCDAF3" w:rsidR="00D567CB" w:rsidRPr="001C62DA" w:rsidRDefault="00D567CB" w:rsidP="00AF3A0A">
            <w:pPr>
              <w:rPr>
                <w:rFonts w:asciiTheme="minorHAnsi" w:hAnsiTheme="minorHAnsi" w:cstheme="minorHAnsi"/>
              </w:rPr>
            </w:pPr>
          </w:p>
        </w:tc>
        <w:tc>
          <w:tcPr>
            <w:tcW w:w="1065" w:type="dxa"/>
          </w:tcPr>
          <w:p w14:paraId="578145D9" w14:textId="77777777" w:rsidR="00D567CB" w:rsidRPr="001C62DA" w:rsidRDefault="00D567CB" w:rsidP="00AF3A0A">
            <w:pPr>
              <w:rPr>
                <w:rFonts w:asciiTheme="minorHAnsi" w:hAnsiTheme="minorHAnsi" w:cstheme="minorHAnsi"/>
              </w:rPr>
            </w:pPr>
          </w:p>
        </w:tc>
        <w:tc>
          <w:tcPr>
            <w:tcW w:w="1448" w:type="dxa"/>
          </w:tcPr>
          <w:p w14:paraId="15618182" w14:textId="77777777" w:rsidR="00D567CB" w:rsidRPr="001C62DA" w:rsidRDefault="00D567CB" w:rsidP="00AF3A0A">
            <w:pPr>
              <w:rPr>
                <w:rFonts w:asciiTheme="minorHAnsi" w:hAnsiTheme="minorHAnsi" w:cstheme="minorHAnsi"/>
              </w:rPr>
            </w:pPr>
          </w:p>
        </w:tc>
        <w:tc>
          <w:tcPr>
            <w:tcW w:w="1526" w:type="dxa"/>
          </w:tcPr>
          <w:p w14:paraId="58B20C60" w14:textId="77777777" w:rsidR="00D567CB" w:rsidRPr="001C62DA" w:rsidRDefault="00D567CB" w:rsidP="00AF3A0A">
            <w:pPr>
              <w:rPr>
                <w:rFonts w:asciiTheme="minorHAnsi" w:hAnsiTheme="minorHAnsi" w:cstheme="minorHAnsi"/>
              </w:rPr>
            </w:pPr>
          </w:p>
        </w:tc>
        <w:tc>
          <w:tcPr>
            <w:tcW w:w="3352" w:type="dxa"/>
          </w:tcPr>
          <w:p w14:paraId="4191A8E6" w14:textId="77777777" w:rsidR="00D567CB" w:rsidRPr="001C62DA" w:rsidRDefault="00D567CB" w:rsidP="00AF3A0A">
            <w:pPr>
              <w:rPr>
                <w:rFonts w:asciiTheme="minorHAnsi" w:hAnsiTheme="minorHAnsi" w:cstheme="minorHAnsi"/>
              </w:rPr>
            </w:pPr>
          </w:p>
        </w:tc>
        <w:tc>
          <w:tcPr>
            <w:tcW w:w="3666" w:type="dxa"/>
          </w:tcPr>
          <w:p w14:paraId="6EB954CD" w14:textId="77777777" w:rsidR="00D567CB" w:rsidRPr="001C62DA" w:rsidRDefault="00D567CB" w:rsidP="00AF3A0A">
            <w:pPr>
              <w:rPr>
                <w:rFonts w:asciiTheme="minorHAnsi" w:hAnsiTheme="minorHAnsi" w:cstheme="minorHAnsi"/>
              </w:rPr>
            </w:pPr>
          </w:p>
          <w:p w14:paraId="0C095A39" w14:textId="188CDAFA" w:rsidR="00D567CB" w:rsidRPr="001C62DA" w:rsidRDefault="00D567CB" w:rsidP="00AF3A0A">
            <w:pPr>
              <w:rPr>
                <w:rFonts w:asciiTheme="minorHAnsi" w:hAnsiTheme="minorHAnsi" w:cstheme="minorHAnsi"/>
              </w:rPr>
            </w:pPr>
          </w:p>
        </w:tc>
      </w:tr>
      <w:tr w:rsidR="00D567CB" w:rsidRPr="001C62DA" w14:paraId="5C81C8AC" w14:textId="77777777" w:rsidTr="00D567CB">
        <w:trPr>
          <w:trHeight w:val="539"/>
        </w:trPr>
        <w:tc>
          <w:tcPr>
            <w:tcW w:w="2574" w:type="dxa"/>
          </w:tcPr>
          <w:p w14:paraId="32C9ACC0" w14:textId="77777777" w:rsidR="00D567CB" w:rsidRPr="001C62DA" w:rsidRDefault="00D567CB" w:rsidP="00AF3A0A">
            <w:pPr>
              <w:rPr>
                <w:rFonts w:asciiTheme="minorHAnsi" w:hAnsiTheme="minorHAnsi" w:cstheme="minorHAnsi"/>
              </w:rPr>
            </w:pPr>
          </w:p>
        </w:tc>
        <w:tc>
          <w:tcPr>
            <w:tcW w:w="969" w:type="dxa"/>
          </w:tcPr>
          <w:p w14:paraId="7DF50016" w14:textId="121DD35C" w:rsidR="00D567CB" w:rsidRPr="001C62DA" w:rsidRDefault="00D567CB" w:rsidP="00AF3A0A">
            <w:pPr>
              <w:rPr>
                <w:rFonts w:asciiTheme="minorHAnsi" w:hAnsiTheme="minorHAnsi" w:cstheme="minorHAnsi"/>
              </w:rPr>
            </w:pPr>
          </w:p>
        </w:tc>
        <w:tc>
          <w:tcPr>
            <w:tcW w:w="1065" w:type="dxa"/>
          </w:tcPr>
          <w:p w14:paraId="3B1150FE" w14:textId="77777777" w:rsidR="00D567CB" w:rsidRPr="001C62DA" w:rsidRDefault="00D567CB" w:rsidP="00AF3A0A">
            <w:pPr>
              <w:rPr>
                <w:rFonts w:asciiTheme="minorHAnsi" w:hAnsiTheme="minorHAnsi" w:cstheme="minorHAnsi"/>
              </w:rPr>
            </w:pPr>
          </w:p>
        </w:tc>
        <w:tc>
          <w:tcPr>
            <w:tcW w:w="1448" w:type="dxa"/>
          </w:tcPr>
          <w:p w14:paraId="225CE3A3" w14:textId="77777777" w:rsidR="00D567CB" w:rsidRPr="001C62DA" w:rsidRDefault="00D567CB" w:rsidP="00AF3A0A">
            <w:pPr>
              <w:rPr>
                <w:rFonts w:asciiTheme="minorHAnsi" w:hAnsiTheme="minorHAnsi" w:cstheme="minorHAnsi"/>
              </w:rPr>
            </w:pPr>
          </w:p>
        </w:tc>
        <w:tc>
          <w:tcPr>
            <w:tcW w:w="1526" w:type="dxa"/>
          </w:tcPr>
          <w:p w14:paraId="6095A301" w14:textId="77777777" w:rsidR="00D567CB" w:rsidRPr="001C62DA" w:rsidRDefault="00D567CB" w:rsidP="00AF3A0A">
            <w:pPr>
              <w:rPr>
                <w:rFonts w:asciiTheme="minorHAnsi" w:hAnsiTheme="minorHAnsi" w:cstheme="minorHAnsi"/>
              </w:rPr>
            </w:pPr>
          </w:p>
        </w:tc>
        <w:tc>
          <w:tcPr>
            <w:tcW w:w="3352" w:type="dxa"/>
          </w:tcPr>
          <w:p w14:paraId="62DED6BD" w14:textId="77777777" w:rsidR="00D567CB" w:rsidRPr="001C62DA" w:rsidRDefault="00D567CB" w:rsidP="00AF3A0A">
            <w:pPr>
              <w:rPr>
                <w:rFonts w:asciiTheme="minorHAnsi" w:hAnsiTheme="minorHAnsi" w:cstheme="minorHAnsi"/>
              </w:rPr>
            </w:pPr>
          </w:p>
          <w:p w14:paraId="679B3F71" w14:textId="79FC65EB" w:rsidR="00D567CB" w:rsidRPr="001C62DA" w:rsidRDefault="00D567CB" w:rsidP="00AF3A0A">
            <w:pPr>
              <w:rPr>
                <w:rFonts w:asciiTheme="minorHAnsi" w:hAnsiTheme="minorHAnsi" w:cstheme="minorHAnsi"/>
              </w:rPr>
            </w:pPr>
          </w:p>
        </w:tc>
        <w:tc>
          <w:tcPr>
            <w:tcW w:w="3666" w:type="dxa"/>
          </w:tcPr>
          <w:p w14:paraId="49DDC956" w14:textId="77777777" w:rsidR="00D567CB" w:rsidRPr="001C62DA" w:rsidRDefault="00D567CB" w:rsidP="00AF3A0A">
            <w:pPr>
              <w:rPr>
                <w:rFonts w:asciiTheme="minorHAnsi" w:hAnsiTheme="minorHAnsi" w:cstheme="minorHAnsi"/>
              </w:rPr>
            </w:pPr>
          </w:p>
        </w:tc>
      </w:tr>
      <w:tr w:rsidR="00D567CB" w:rsidRPr="001C62DA" w14:paraId="6CBC7355" w14:textId="77777777" w:rsidTr="00D567CB">
        <w:trPr>
          <w:trHeight w:val="549"/>
        </w:trPr>
        <w:tc>
          <w:tcPr>
            <w:tcW w:w="2574" w:type="dxa"/>
          </w:tcPr>
          <w:p w14:paraId="7D4419E9" w14:textId="77777777" w:rsidR="00D567CB" w:rsidRPr="001C62DA" w:rsidRDefault="00D567CB" w:rsidP="00AF3A0A">
            <w:pPr>
              <w:rPr>
                <w:rFonts w:asciiTheme="minorHAnsi" w:hAnsiTheme="minorHAnsi" w:cstheme="minorHAnsi"/>
              </w:rPr>
            </w:pPr>
          </w:p>
        </w:tc>
        <w:tc>
          <w:tcPr>
            <w:tcW w:w="969" w:type="dxa"/>
          </w:tcPr>
          <w:p w14:paraId="38A2F91B" w14:textId="0D3162B0" w:rsidR="00D567CB" w:rsidRPr="001C62DA" w:rsidRDefault="00D567CB" w:rsidP="00AF3A0A">
            <w:pPr>
              <w:rPr>
                <w:rFonts w:asciiTheme="minorHAnsi" w:hAnsiTheme="minorHAnsi" w:cstheme="minorHAnsi"/>
              </w:rPr>
            </w:pPr>
          </w:p>
        </w:tc>
        <w:tc>
          <w:tcPr>
            <w:tcW w:w="1065" w:type="dxa"/>
          </w:tcPr>
          <w:p w14:paraId="5F3B4537" w14:textId="77777777" w:rsidR="00D567CB" w:rsidRPr="001C62DA" w:rsidRDefault="00D567CB" w:rsidP="00AF3A0A">
            <w:pPr>
              <w:rPr>
                <w:rFonts w:asciiTheme="minorHAnsi" w:hAnsiTheme="minorHAnsi" w:cstheme="minorHAnsi"/>
              </w:rPr>
            </w:pPr>
          </w:p>
        </w:tc>
        <w:tc>
          <w:tcPr>
            <w:tcW w:w="1448" w:type="dxa"/>
          </w:tcPr>
          <w:p w14:paraId="0EE57E63" w14:textId="77777777" w:rsidR="00D567CB" w:rsidRPr="001C62DA" w:rsidRDefault="00D567CB" w:rsidP="00AF3A0A">
            <w:pPr>
              <w:rPr>
                <w:rFonts w:asciiTheme="minorHAnsi" w:hAnsiTheme="minorHAnsi" w:cstheme="minorHAnsi"/>
              </w:rPr>
            </w:pPr>
          </w:p>
          <w:p w14:paraId="7FDB48F6" w14:textId="152E5F8E" w:rsidR="00D567CB" w:rsidRPr="001C62DA" w:rsidRDefault="00D567CB" w:rsidP="00AF3A0A">
            <w:pPr>
              <w:rPr>
                <w:rFonts w:asciiTheme="minorHAnsi" w:hAnsiTheme="minorHAnsi" w:cstheme="minorHAnsi"/>
              </w:rPr>
            </w:pPr>
          </w:p>
        </w:tc>
        <w:tc>
          <w:tcPr>
            <w:tcW w:w="1526" w:type="dxa"/>
          </w:tcPr>
          <w:p w14:paraId="1A8AFA7C" w14:textId="77777777" w:rsidR="00D567CB" w:rsidRPr="001C62DA" w:rsidRDefault="00D567CB" w:rsidP="00AF3A0A">
            <w:pPr>
              <w:rPr>
                <w:rFonts w:asciiTheme="minorHAnsi" w:hAnsiTheme="minorHAnsi" w:cstheme="minorHAnsi"/>
              </w:rPr>
            </w:pPr>
          </w:p>
        </w:tc>
        <w:tc>
          <w:tcPr>
            <w:tcW w:w="3352" w:type="dxa"/>
          </w:tcPr>
          <w:p w14:paraId="60B816ED" w14:textId="77777777" w:rsidR="00D567CB" w:rsidRPr="001C62DA" w:rsidRDefault="00D567CB" w:rsidP="00AF3A0A">
            <w:pPr>
              <w:rPr>
                <w:rFonts w:asciiTheme="minorHAnsi" w:hAnsiTheme="minorHAnsi" w:cstheme="minorHAnsi"/>
              </w:rPr>
            </w:pPr>
          </w:p>
        </w:tc>
        <w:tc>
          <w:tcPr>
            <w:tcW w:w="3666" w:type="dxa"/>
          </w:tcPr>
          <w:p w14:paraId="11545E90" w14:textId="77777777" w:rsidR="00D567CB" w:rsidRPr="001C62DA" w:rsidRDefault="00D567CB" w:rsidP="00AF3A0A">
            <w:pPr>
              <w:rPr>
                <w:rFonts w:asciiTheme="minorHAnsi" w:hAnsiTheme="minorHAnsi" w:cstheme="minorHAnsi"/>
              </w:rPr>
            </w:pPr>
          </w:p>
        </w:tc>
      </w:tr>
      <w:tr w:rsidR="00D567CB" w:rsidRPr="001C62DA" w14:paraId="77A40A8C" w14:textId="77777777" w:rsidTr="00D567CB">
        <w:trPr>
          <w:trHeight w:val="549"/>
        </w:trPr>
        <w:tc>
          <w:tcPr>
            <w:tcW w:w="2574" w:type="dxa"/>
          </w:tcPr>
          <w:p w14:paraId="33E87396" w14:textId="77777777" w:rsidR="00D567CB" w:rsidRPr="001C62DA" w:rsidRDefault="00D567CB" w:rsidP="00AF3A0A">
            <w:pPr>
              <w:rPr>
                <w:rFonts w:asciiTheme="minorHAnsi" w:hAnsiTheme="minorHAnsi" w:cstheme="minorHAnsi"/>
              </w:rPr>
            </w:pPr>
          </w:p>
        </w:tc>
        <w:tc>
          <w:tcPr>
            <w:tcW w:w="969" w:type="dxa"/>
          </w:tcPr>
          <w:p w14:paraId="005BFD38" w14:textId="346BAB3E" w:rsidR="00D567CB" w:rsidRPr="001C62DA" w:rsidRDefault="00D567CB" w:rsidP="00AF3A0A">
            <w:pPr>
              <w:rPr>
                <w:rFonts w:asciiTheme="minorHAnsi" w:hAnsiTheme="minorHAnsi" w:cstheme="minorHAnsi"/>
              </w:rPr>
            </w:pPr>
          </w:p>
          <w:p w14:paraId="77A709B8" w14:textId="6B358C80" w:rsidR="00D567CB" w:rsidRPr="001C62DA" w:rsidRDefault="00D567CB" w:rsidP="00AF3A0A">
            <w:pPr>
              <w:rPr>
                <w:rFonts w:asciiTheme="minorHAnsi" w:hAnsiTheme="minorHAnsi" w:cstheme="minorHAnsi"/>
              </w:rPr>
            </w:pPr>
          </w:p>
        </w:tc>
        <w:tc>
          <w:tcPr>
            <w:tcW w:w="1065" w:type="dxa"/>
          </w:tcPr>
          <w:p w14:paraId="5E2CDBF1" w14:textId="77777777" w:rsidR="00D567CB" w:rsidRPr="001C62DA" w:rsidRDefault="00D567CB" w:rsidP="00AF3A0A">
            <w:pPr>
              <w:rPr>
                <w:rFonts w:asciiTheme="minorHAnsi" w:hAnsiTheme="minorHAnsi" w:cstheme="minorHAnsi"/>
              </w:rPr>
            </w:pPr>
          </w:p>
        </w:tc>
        <w:tc>
          <w:tcPr>
            <w:tcW w:w="1448" w:type="dxa"/>
          </w:tcPr>
          <w:p w14:paraId="79FE8F61" w14:textId="77777777" w:rsidR="00D567CB" w:rsidRPr="001C62DA" w:rsidRDefault="00D567CB" w:rsidP="00AF3A0A">
            <w:pPr>
              <w:rPr>
                <w:rFonts w:asciiTheme="minorHAnsi" w:hAnsiTheme="minorHAnsi" w:cstheme="minorHAnsi"/>
              </w:rPr>
            </w:pPr>
          </w:p>
        </w:tc>
        <w:tc>
          <w:tcPr>
            <w:tcW w:w="1526" w:type="dxa"/>
          </w:tcPr>
          <w:p w14:paraId="35CF6C7B" w14:textId="77777777" w:rsidR="00D567CB" w:rsidRPr="001C62DA" w:rsidRDefault="00D567CB" w:rsidP="00AF3A0A">
            <w:pPr>
              <w:rPr>
                <w:rFonts w:asciiTheme="minorHAnsi" w:hAnsiTheme="minorHAnsi" w:cstheme="minorHAnsi"/>
              </w:rPr>
            </w:pPr>
          </w:p>
        </w:tc>
        <w:tc>
          <w:tcPr>
            <w:tcW w:w="3352" w:type="dxa"/>
          </w:tcPr>
          <w:p w14:paraId="7181886B" w14:textId="77777777" w:rsidR="00D567CB" w:rsidRPr="001C62DA" w:rsidRDefault="00D567CB" w:rsidP="00AF3A0A">
            <w:pPr>
              <w:rPr>
                <w:rFonts w:asciiTheme="minorHAnsi" w:hAnsiTheme="minorHAnsi" w:cstheme="minorHAnsi"/>
              </w:rPr>
            </w:pPr>
          </w:p>
        </w:tc>
        <w:tc>
          <w:tcPr>
            <w:tcW w:w="3666" w:type="dxa"/>
          </w:tcPr>
          <w:p w14:paraId="115B53A1" w14:textId="77777777" w:rsidR="00D567CB" w:rsidRPr="001C62DA" w:rsidRDefault="00D567CB" w:rsidP="00AF3A0A">
            <w:pPr>
              <w:rPr>
                <w:rFonts w:asciiTheme="minorHAnsi" w:hAnsiTheme="minorHAnsi" w:cstheme="minorHAnsi"/>
              </w:rPr>
            </w:pPr>
          </w:p>
        </w:tc>
      </w:tr>
      <w:tr w:rsidR="00D567CB" w:rsidRPr="001C62DA" w14:paraId="4FB14CFF" w14:textId="77777777" w:rsidTr="00D567CB">
        <w:trPr>
          <w:trHeight w:val="539"/>
        </w:trPr>
        <w:tc>
          <w:tcPr>
            <w:tcW w:w="2574" w:type="dxa"/>
          </w:tcPr>
          <w:p w14:paraId="496D06B3" w14:textId="77777777" w:rsidR="00D567CB" w:rsidRPr="001C62DA" w:rsidRDefault="00D567CB" w:rsidP="00AF3A0A">
            <w:pPr>
              <w:rPr>
                <w:rFonts w:asciiTheme="minorHAnsi" w:hAnsiTheme="minorHAnsi" w:cstheme="minorHAnsi"/>
              </w:rPr>
            </w:pPr>
          </w:p>
        </w:tc>
        <w:tc>
          <w:tcPr>
            <w:tcW w:w="969" w:type="dxa"/>
          </w:tcPr>
          <w:p w14:paraId="76A6E92D" w14:textId="604743E2" w:rsidR="00D567CB" w:rsidRPr="001C62DA" w:rsidRDefault="00D567CB" w:rsidP="00AF3A0A">
            <w:pPr>
              <w:rPr>
                <w:rFonts w:asciiTheme="minorHAnsi" w:hAnsiTheme="minorHAnsi" w:cstheme="minorHAnsi"/>
              </w:rPr>
            </w:pPr>
          </w:p>
        </w:tc>
        <w:tc>
          <w:tcPr>
            <w:tcW w:w="1065" w:type="dxa"/>
          </w:tcPr>
          <w:p w14:paraId="7C4C4F9E" w14:textId="77777777" w:rsidR="00D567CB" w:rsidRPr="001C62DA" w:rsidRDefault="00D567CB" w:rsidP="00AF3A0A">
            <w:pPr>
              <w:rPr>
                <w:rFonts w:asciiTheme="minorHAnsi" w:hAnsiTheme="minorHAnsi" w:cstheme="minorHAnsi"/>
              </w:rPr>
            </w:pPr>
          </w:p>
        </w:tc>
        <w:tc>
          <w:tcPr>
            <w:tcW w:w="1448" w:type="dxa"/>
          </w:tcPr>
          <w:p w14:paraId="3F9E307D" w14:textId="77777777" w:rsidR="00D567CB" w:rsidRPr="001C62DA" w:rsidRDefault="00D567CB" w:rsidP="00AF3A0A">
            <w:pPr>
              <w:rPr>
                <w:rFonts w:asciiTheme="minorHAnsi" w:hAnsiTheme="minorHAnsi" w:cstheme="minorHAnsi"/>
              </w:rPr>
            </w:pPr>
          </w:p>
          <w:p w14:paraId="16974C5F" w14:textId="5FE3C234" w:rsidR="00D567CB" w:rsidRPr="001C62DA" w:rsidRDefault="00D567CB" w:rsidP="00AF3A0A">
            <w:pPr>
              <w:rPr>
                <w:rFonts w:asciiTheme="minorHAnsi" w:hAnsiTheme="minorHAnsi" w:cstheme="minorHAnsi"/>
              </w:rPr>
            </w:pPr>
          </w:p>
        </w:tc>
        <w:tc>
          <w:tcPr>
            <w:tcW w:w="1526" w:type="dxa"/>
          </w:tcPr>
          <w:p w14:paraId="4559A89C" w14:textId="77777777" w:rsidR="00D567CB" w:rsidRPr="001C62DA" w:rsidRDefault="00D567CB" w:rsidP="00AF3A0A">
            <w:pPr>
              <w:rPr>
                <w:rFonts w:asciiTheme="minorHAnsi" w:hAnsiTheme="minorHAnsi" w:cstheme="minorHAnsi"/>
              </w:rPr>
            </w:pPr>
          </w:p>
        </w:tc>
        <w:tc>
          <w:tcPr>
            <w:tcW w:w="3352" w:type="dxa"/>
          </w:tcPr>
          <w:p w14:paraId="1BA6492F" w14:textId="77777777" w:rsidR="00D567CB" w:rsidRPr="001C62DA" w:rsidRDefault="00D567CB" w:rsidP="00AF3A0A">
            <w:pPr>
              <w:rPr>
                <w:rFonts w:asciiTheme="minorHAnsi" w:hAnsiTheme="minorHAnsi" w:cstheme="minorHAnsi"/>
              </w:rPr>
            </w:pPr>
          </w:p>
        </w:tc>
        <w:tc>
          <w:tcPr>
            <w:tcW w:w="3666" w:type="dxa"/>
          </w:tcPr>
          <w:p w14:paraId="555241C0" w14:textId="77777777" w:rsidR="00D567CB" w:rsidRPr="001C62DA" w:rsidRDefault="00D567CB" w:rsidP="00AF3A0A">
            <w:pPr>
              <w:rPr>
                <w:rFonts w:asciiTheme="minorHAnsi" w:hAnsiTheme="minorHAnsi" w:cstheme="minorHAnsi"/>
              </w:rPr>
            </w:pPr>
          </w:p>
        </w:tc>
      </w:tr>
    </w:tbl>
    <w:p w14:paraId="2E959DDD" w14:textId="0634ECFD" w:rsidR="00AF3A0A" w:rsidRPr="001C62DA" w:rsidRDefault="00AF3A0A" w:rsidP="00AF3A0A">
      <w:pPr>
        <w:rPr>
          <w:rFonts w:asciiTheme="minorHAnsi" w:hAnsiTheme="minorHAnsi" w:cstheme="minorHAnsi"/>
        </w:rPr>
      </w:pPr>
    </w:p>
    <w:p w14:paraId="21468A97" w14:textId="24AFFD68" w:rsidR="002333E9" w:rsidRPr="001C62DA" w:rsidRDefault="002333E9" w:rsidP="00D567CB">
      <w:pPr>
        <w:ind w:left="426"/>
        <w:rPr>
          <w:rFonts w:asciiTheme="minorHAnsi" w:hAnsiTheme="minorHAnsi" w:cstheme="minorHAnsi"/>
          <w:sz w:val="16"/>
          <w:szCs w:val="16"/>
        </w:rPr>
      </w:pPr>
      <w:r w:rsidRPr="001C62DA">
        <w:rPr>
          <w:rFonts w:asciiTheme="minorHAnsi" w:hAnsiTheme="minorHAnsi" w:cstheme="minorHAnsi"/>
          <w:sz w:val="16"/>
          <w:szCs w:val="16"/>
        </w:rPr>
        <w:t xml:space="preserve">Herausgeber: </w:t>
      </w:r>
      <w:r w:rsidR="002F2276" w:rsidRPr="001C62DA">
        <w:rPr>
          <w:rFonts w:asciiTheme="minorHAnsi" w:hAnsiTheme="minorHAnsi" w:cstheme="minorHAnsi"/>
          <w:sz w:val="16"/>
          <w:szCs w:val="16"/>
        </w:rPr>
        <w:t>SCHULEWIRTSCHAFT Deutschland, vertreten durch die BDA | Bundesvereinigung der Deutschen Arbeitgeberverbände e. V. | Breite Str. 29, 10178 Berlin | T: 030/2033-1510</w:t>
      </w:r>
    </w:p>
    <w:sectPr w:rsidR="002333E9" w:rsidRPr="001C62DA" w:rsidSect="00442204">
      <w:pgSz w:w="16838" w:h="11906" w:orient="landscape" w:code="9"/>
      <w:pgMar w:top="1418" w:right="1247" w:bottom="1418" w:left="568" w:header="1361"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58771" w14:textId="77777777" w:rsidR="000C09BB" w:rsidRDefault="000C09BB">
      <w:r>
        <w:separator/>
      </w:r>
    </w:p>
  </w:endnote>
  <w:endnote w:type="continuationSeparator" w:id="0">
    <w:p w14:paraId="47F78571" w14:textId="77777777" w:rsidR="000C09BB" w:rsidRDefault="000C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KlavikaBold-Plain">
    <w:altName w:val="Arial"/>
    <w:charset w:val="00"/>
    <w:family w:val="swiss"/>
    <w:pitch w:val="default"/>
  </w:font>
  <w:font w:name="KlavikaRegular-Italic">
    <w:altName w:val="Arial"/>
    <w:charset w:val="00"/>
    <w:family w:val="swiss"/>
    <w:pitch w:val="default"/>
  </w:font>
  <w:font w:name="KlavikaRegular-Plain">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27581038"/>
      <w:docPartObj>
        <w:docPartGallery w:val="Page Numbers (Bottom of Page)"/>
        <w:docPartUnique/>
      </w:docPartObj>
    </w:sdtPr>
    <w:sdtContent>
      <w:p w14:paraId="6195D7DC" w14:textId="77777777" w:rsidR="001F0185" w:rsidRPr="00933754" w:rsidRDefault="001F0185">
        <w:pPr>
          <w:pStyle w:val="Fuzeile"/>
          <w:jc w:val="center"/>
          <w:rPr>
            <w:sz w:val="18"/>
            <w:szCs w:val="18"/>
          </w:rPr>
        </w:pPr>
        <w:r w:rsidRPr="00933754">
          <w:rPr>
            <w:sz w:val="18"/>
            <w:szCs w:val="18"/>
          </w:rPr>
          <w:fldChar w:fldCharType="begin"/>
        </w:r>
        <w:r w:rsidRPr="00933754">
          <w:rPr>
            <w:sz w:val="18"/>
            <w:szCs w:val="18"/>
          </w:rPr>
          <w:instrText>PAGE   \* MERGEFORMAT</w:instrText>
        </w:r>
        <w:r w:rsidRPr="00933754">
          <w:rPr>
            <w:sz w:val="18"/>
            <w:szCs w:val="18"/>
          </w:rPr>
          <w:fldChar w:fldCharType="separate"/>
        </w:r>
        <w:r w:rsidR="003E346A">
          <w:rPr>
            <w:noProof/>
            <w:sz w:val="18"/>
            <w:szCs w:val="18"/>
          </w:rPr>
          <w:t>3</w:t>
        </w:r>
        <w:r w:rsidRPr="00933754">
          <w:rPr>
            <w:sz w:val="18"/>
            <w:szCs w:val="18"/>
          </w:rPr>
          <w:fldChar w:fldCharType="end"/>
        </w:r>
      </w:p>
    </w:sdtContent>
  </w:sdt>
  <w:p w14:paraId="4C86F12E" w14:textId="77777777" w:rsidR="001F0185" w:rsidRDefault="001F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1454" w14:textId="77777777" w:rsidR="000C09BB" w:rsidRDefault="000C09BB">
      <w:r>
        <w:separator/>
      </w:r>
    </w:p>
  </w:footnote>
  <w:footnote w:type="continuationSeparator" w:id="0">
    <w:p w14:paraId="22BF7732" w14:textId="77777777" w:rsidR="000C09BB" w:rsidRDefault="000C0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4A0D" w14:textId="08922E61" w:rsidR="00D567CB" w:rsidRDefault="00D567CB" w:rsidP="00D567CB">
    <w:pPr>
      <w:pStyle w:val="Kopfzeile"/>
      <w:ind w:left="426"/>
      <w:jc w:val="right"/>
    </w:pPr>
    <w:r>
      <w:rPr>
        <w:noProof/>
      </w:rPr>
      <w:drawing>
        <wp:anchor distT="0" distB="0" distL="114300" distR="114300" simplePos="0" relativeHeight="251658240" behindDoc="1" locked="0" layoutInCell="1" allowOverlap="1" wp14:anchorId="0C97AC7B" wp14:editId="5B59E380">
          <wp:simplePos x="0" y="0"/>
          <wp:positionH relativeFrom="margin">
            <wp:align>right</wp:align>
          </wp:positionH>
          <wp:positionV relativeFrom="paragraph">
            <wp:posOffset>-241935</wp:posOffset>
          </wp:positionV>
          <wp:extent cx="2600082" cy="387294"/>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082" cy="38729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57E7"/>
    <w:multiLevelType w:val="hybridMultilevel"/>
    <w:tmpl w:val="DCE613D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805598"/>
    <w:multiLevelType w:val="hybridMultilevel"/>
    <w:tmpl w:val="6EAAC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AA7FA2"/>
    <w:multiLevelType w:val="hybridMultilevel"/>
    <w:tmpl w:val="5A468498"/>
    <w:lvl w:ilvl="0" w:tplc="04070005">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D11CAE"/>
    <w:multiLevelType w:val="hybridMultilevel"/>
    <w:tmpl w:val="EDEC0E7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425FF1"/>
    <w:multiLevelType w:val="multilevel"/>
    <w:tmpl w:val="FC4C8C4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0994048"/>
    <w:multiLevelType w:val="hybridMultilevel"/>
    <w:tmpl w:val="8A0EAB2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1F396D"/>
    <w:multiLevelType w:val="hybridMultilevel"/>
    <w:tmpl w:val="EF0659BC"/>
    <w:lvl w:ilvl="0" w:tplc="8D487632">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6D2643"/>
    <w:multiLevelType w:val="multilevel"/>
    <w:tmpl w:val="F042B71A"/>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8" w15:restartNumberingAfterBreak="0">
    <w:nsid w:val="3827759F"/>
    <w:multiLevelType w:val="hybridMultilevel"/>
    <w:tmpl w:val="608A1D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6A201B"/>
    <w:multiLevelType w:val="hybridMultilevel"/>
    <w:tmpl w:val="E9F631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D8D5AF0"/>
    <w:multiLevelType w:val="multilevel"/>
    <w:tmpl w:val="06A4092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500102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581BA7"/>
    <w:multiLevelType w:val="hybridMultilevel"/>
    <w:tmpl w:val="FBACB51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E93913"/>
    <w:multiLevelType w:val="hybridMultilevel"/>
    <w:tmpl w:val="9AECD67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8283197">
    <w:abstractNumId w:val="13"/>
  </w:num>
  <w:num w:numId="2" w16cid:durableId="1937131717">
    <w:abstractNumId w:val="8"/>
  </w:num>
  <w:num w:numId="3" w16cid:durableId="1181894630">
    <w:abstractNumId w:val="1"/>
  </w:num>
  <w:num w:numId="4" w16cid:durableId="1509175768">
    <w:abstractNumId w:val="5"/>
  </w:num>
  <w:num w:numId="5" w16cid:durableId="1898783428">
    <w:abstractNumId w:val="12"/>
  </w:num>
  <w:num w:numId="6" w16cid:durableId="2013599976">
    <w:abstractNumId w:val="2"/>
  </w:num>
  <w:num w:numId="7" w16cid:durableId="960111323">
    <w:abstractNumId w:val="0"/>
  </w:num>
  <w:num w:numId="8" w16cid:durableId="559096636">
    <w:abstractNumId w:val="3"/>
  </w:num>
  <w:num w:numId="9" w16cid:durableId="1824276699">
    <w:abstractNumId w:val="6"/>
  </w:num>
  <w:num w:numId="10" w16cid:durableId="724180471">
    <w:abstractNumId w:val="9"/>
  </w:num>
  <w:num w:numId="11" w16cid:durableId="295710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2030905">
    <w:abstractNumId w:val="11"/>
  </w:num>
  <w:num w:numId="13" w16cid:durableId="1822311462">
    <w:abstractNumId w:val="10"/>
  </w:num>
  <w:num w:numId="14" w16cid:durableId="1926498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8A"/>
    <w:rsid w:val="0000039A"/>
    <w:rsid w:val="000779ED"/>
    <w:rsid w:val="000A65FF"/>
    <w:rsid w:val="000C09BB"/>
    <w:rsid w:val="00116AAC"/>
    <w:rsid w:val="001A62EA"/>
    <w:rsid w:val="001B4F05"/>
    <w:rsid w:val="001C62DA"/>
    <w:rsid w:val="001D4111"/>
    <w:rsid w:val="001F0185"/>
    <w:rsid w:val="002333E9"/>
    <w:rsid w:val="002372A5"/>
    <w:rsid w:val="00286660"/>
    <w:rsid w:val="002B46BF"/>
    <w:rsid w:val="002F2276"/>
    <w:rsid w:val="003521D6"/>
    <w:rsid w:val="00390686"/>
    <w:rsid w:val="003B7E38"/>
    <w:rsid w:val="003E346A"/>
    <w:rsid w:val="003F74AD"/>
    <w:rsid w:val="00436914"/>
    <w:rsid w:val="00442204"/>
    <w:rsid w:val="00476226"/>
    <w:rsid w:val="00500DE0"/>
    <w:rsid w:val="00504334"/>
    <w:rsid w:val="005C462A"/>
    <w:rsid w:val="00650176"/>
    <w:rsid w:val="00662D5C"/>
    <w:rsid w:val="0066452A"/>
    <w:rsid w:val="006B572D"/>
    <w:rsid w:val="006E5C78"/>
    <w:rsid w:val="006F350C"/>
    <w:rsid w:val="007306DB"/>
    <w:rsid w:val="00763585"/>
    <w:rsid w:val="007D2322"/>
    <w:rsid w:val="00801CDF"/>
    <w:rsid w:val="008319E3"/>
    <w:rsid w:val="00856B9F"/>
    <w:rsid w:val="00867D75"/>
    <w:rsid w:val="00896175"/>
    <w:rsid w:val="008B4899"/>
    <w:rsid w:val="00933754"/>
    <w:rsid w:val="00972C4D"/>
    <w:rsid w:val="009B624D"/>
    <w:rsid w:val="009D0ABA"/>
    <w:rsid w:val="00A0161A"/>
    <w:rsid w:val="00A23C5F"/>
    <w:rsid w:val="00AF3A0A"/>
    <w:rsid w:val="00B16BB4"/>
    <w:rsid w:val="00B4404F"/>
    <w:rsid w:val="00B92627"/>
    <w:rsid w:val="00BC2992"/>
    <w:rsid w:val="00BC48B7"/>
    <w:rsid w:val="00C13F98"/>
    <w:rsid w:val="00C51045"/>
    <w:rsid w:val="00D04A73"/>
    <w:rsid w:val="00D567CB"/>
    <w:rsid w:val="00D8563C"/>
    <w:rsid w:val="00DE0B90"/>
    <w:rsid w:val="00E64035"/>
    <w:rsid w:val="00E84687"/>
    <w:rsid w:val="00EA2588"/>
    <w:rsid w:val="00EB639A"/>
    <w:rsid w:val="00EC1656"/>
    <w:rsid w:val="00ED2527"/>
    <w:rsid w:val="00ED2F88"/>
    <w:rsid w:val="00F32AD4"/>
    <w:rsid w:val="00F6638A"/>
    <w:rsid w:val="00FD7230"/>
    <w:rsid w:val="1FCD83EE"/>
    <w:rsid w:val="29E863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EA0DE"/>
  <w15:docId w15:val="{6F6BBDC8-DDD5-4674-9514-B6D87940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rsid w:val="000003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qFormat/>
    <w:pPr>
      <w:keepNext/>
      <w:framePr w:hSpace="142" w:wrap="around" w:vAnchor="page" w:hAnchor="page" w:x="1872" w:y="15197"/>
      <w:outlineLvl w:val="1"/>
    </w:pPr>
    <w:rPr>
      <w:b/>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character" w:styleId="Seitenzahl">
    <w:name w:val="page number"/>
    <w:rPr>
      <w:rFonts w:ascii="Arial" w:hAnsi="Arial"/>
    </w:rPr>
  </w:style>
  <w:style w:type="character" w:styleId="Zeilennummer">
    <w:name w:val="line number"/>
    <w:rPr>
      <w:rFonts w:ascii="Arial" w:hAnsi="Arial"/>
    </w:rPr>
  </w:style>
  <w:style w:type="character" w:styleId="Fett">
    <w:name w:val="Strong"/>
    <w:qFormat/>
    <w:rPr>
      <w:rFonts w:ascii="Arial" w:hAnsi="Arial"/>
      <w:b/>
    </w:rPr>
  </w:style>
  <w:style w:type="paragraph" w:styleId="NurText">
    <w:name w:val="Plain Text"/>
    <w:basedOn w:val="Standard"/>
  </w:style>
  <w:style w:type="paragraph" w:customStyle="1" w:styleId="Formatvorlage1">
    <w:name w:val="Formatvorlage1"/>
    <w:basedOn w:val="NurText"/>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link w:val="SprechblasentextZchn"/>
    <w:rsid w:val="000779ED"/>
    <w:rPr>
      <w:rFonts w:ascii="Tahoma" w:hAnsi="Tahoma" w:cs="Tahoma"/>
      <w:sz w:val="16"/>
      <w:szCs w:val="16"/>
    </w:rPr>
  </w:style>
  <w:style w:type="character" w:customStyle="1" w:styleId="SprechblasentextZchn">
    <w:name w:val="Sprechblasentext Zchn"/>
    <w:link w:val="Sprechblasentext"/>
    <w:rsid w:val="000779ED"/>
    <w:rPr>
      <w:rFonts w:ascii="Tahoma" w:hAnsi="Tahoma" w:cs="Tahoma"/>
      <w:sz w:val="16"/>
      <w:szCs w:val="16"/>
    </w:rPr>
  </w:style>
  <w:style w:type="character" w:customStyle="1" w:styleId="berschrift2Zchn">
    <w:name w:val="Überschrift 2 Zchn"/>
    <w:link w:val="berschrift2"/>
    <w:rsid w:val="00F6638A"/>
    <w:rPr>
      <w:rFonts w:ascii="Arial" w:hAnsi="Arial"/>
      <w:b/>
      <w:sz w:val="14"/>
    </w:rPr>
  </w:style>
  <w:style w:type="character" w:styleId="Hyperlink">
    <w:name w:val="Hyperlink"/>
    <w:basedOn w:val="Absatz-Standardschriftart"/>
    <w:uiPriority w:val="99"/>
    <w:unhideWhenUsed/>
    <w:rsid w:val="002333E9"/>
    <w:rPr>
      <w:color w:val="0000FF" w:themeColor="hyperlink"/>
      <w:u w:val="single"/>
    </w:rPr>
  </w:style>
  <w:style w:type="paragraph" w:styleId="KeinLeerraum">
    <w:name w:val="No Spacing"/>
    <w:link w:val="KeinLeerraumZchn"/>
    <w:uiPriority w:val="1"/>
    <w:qFormat/>
    <w:rsid w:val="001F0185"/>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1F0185"/>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1F0185"/>
    <w:rPr>
      <w:rFonts w:ascii="Arial" w:hAnsi="Arial"/>
      <w:sz w:val="22"/>
    </w:rPr>
  </w:style>
  <w:style w:type="character" w:customStyle="1" w:styleId="FuzeileZchn">
    <w:name w:val="Fußzeile Zchn"/>
    <w:basedOn w:val="Absatz-Standardschriftart"/>
    <w:link w:val="Fuzeile"/>
    <w:uiPriority w:val="99"/>
    <w:rsid w:val="001F0185"/>
    <w:rPr>
      <w:rFonts w:ascii="Arial" w:hAnsi="Arial"/>
      <w:sz w:val="22"/>
    </w:rPr>
  </w:style>
  <w:style w:type="paragraph" w:styleId="Listenabsatz">
    <w:name w:val="List Paragraph"/>
    <w:basedOn w:val="Standard"/>
    <w:uiPriority w:val="34"/>
    <w:qFormat/>
    <w:rsid w:val="00EC1656"/>
    <w:pPr>
      <w:ind w:left="720"/>
      <w:contextualSpacing/>
    </w:pPr>
  </w:style>
  <w:style w:type="character" w:customStyle="1" w:styleId="berschrift1Zchn">
    <w:name w:val="Überschrift 1 Zchn"/>
    <w:basedOn w:val="Absatz-Standardschriftart"/>
    <w:link w:val="berschrift1"/>
    <w:rsid w:val="0000039A"/>
    <w:rPr>
      <w:rFonts w:asciiTheme="majorHAnsi" w:eastAsiaTheme="majorEastAsia" w:hAnsiTheme="majorHAnsi" w:cstheme="majorBidi"/>
      <w:color w:val="365F91" w:themeColor="accent1" w:themeShade="BF"/>
      <w:sz w:val="32"/>
      <w:szCs w:val="32"/>
    </w:rPr>
  </w:style>
  <w:style w:type="table" w:styleId="Tabellenraster">
    <w:name w:val="Table Grid"/>
    <w:basedOn w:val="NormaleTabelle"/>
    <w:rsid w:val="00A23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4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Mitte\Allgemein\06_Vorlagen\02_Bildung%20Schriftverkehr%20ACHTUNG%20Pr&#228;sident\Bildung_Brief%20elektronisch_neu%20FJ.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Bildung_Brief elektronisch_neu FJ</Template>
  <TotalTime>0</TotalTime>
  <Pages>5</Pages>
  <Words>1109</Words>
  <Characters>6991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VDMA</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Struck</dc:creator>
  <cp:lastModifiedBy>Bleisteiner Cindy</cp:lastModifiedBy>
  <cp:revision>8</cp:revision>
  <cp:lastPrinted>2015-10-22T12:30:00Z</cp:lastPrinted>
  <dcterms:created xsi:type="dcterms:W3CDTF">2023-09-05T12:26:00Z</dcterms:created>
  <dcterms:modified xsi:type="dcterms:W3CDTF">2023-09-06T12:25:00Z</dcterms:modified>
</cp:coreProperties>
</file>